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DC0" w:rsidRDefault="00886DC0" w:rsidP="00886DC0">
      <w:pPr>
        <w:pStyle w:val="Heading3"/>
        <w:jc w:val="center"/>
        <w:rPr>
          <w:rFonts w:ascii="Tahoma" w:eastAsia="Times New Roman" w:hAnsi="Tahoma" w:cs="Tahoma"/>
          <w:sz w:val="22"/>
          <w:szCs w:val="22"/>
        </w:rPr>
      </w:pPr>
      <w:r>
        <w:rPr>
          <w:rFonts w:ascii="Tahoma" w:eastAsia="Times New Roman" w:hAnsi="Tahoma" w:cs="Tahoma"/>
          <w:sz w:val="22"/>
          <w:szCs w:val="22"/>
        </w:rPr>
        <w:t>WEBSITE TERMS OF USE</w:t>
      </w:r>
    </w:p>
    <w:p w:rsidR="00886DC0" w:rsidRDefault="00886DC0" w:rsidP="00886DC0">
      <w:pPr>
        <w:pStyle w:val="Heading3"/>
        <w:jc w:val="center"/>
        <w:rPr>
          <w:rFonts w:ascii="Tahoma" w:eastAsia="Times New Roman" w:hAnsi="Tahoma" w:cs="Tahoma"/>
          <w:sz w:val="22"/>
          <w:szCs w:val="22"/>
        </w:rPr>
      </w:pPr>
      <w:r>
        <w:rPr>
          <w:rFonts w:ascii="Tahoma" w:eastAsia="Times New Roman" w:hAnsi="Tahoma" w:cs="Tahoma"/>
          <w:sz w:val="22"/>
          <w:szCs w:val="22"/>
        </w:rPr>
        <w:t>North East Citizen Advocacy Incorporated</w:t>
      </w:r>
    </w:p>
    <w:p w:rsidR="00886DC0" w:rsidRDefault="00886DC0" w:rsidP="00886DC0">
      <w:pPr>
        <w:pStyle w:val="Heading3"/>
        <w:jc w:val="center"/>
        <w:rPr>
          <w:rFonts w:ascii="Tahoma" w:eastAsia="Times New Roman" w:hAnsi="Tahoma" w:cs="Tahoma"/>
          <w:sz w:val="22"/>
          <w:szCs w:val="22"/>
          <w:lang w:val="en"/>
        </w:rPr>
      </w:pPr>
    </w:p>
    <w:p w:rsidR="00886DC0" w:rsidRDefault="00886DC0" w:rsidP="00886DC0">
      <w:pPr>
        <w:pStyle w:val="NormalWeb"/>
        <w:rPr>
          <w:rFonts w:ascii="Tahoma" w:hAnsi="Tahoma" w:cs="Tahoma"/>
          <w:sz w:val="22"/>
          <w:szCs w:val="22"/>
          <w:lang w:val="en"/>
        </w:rPr>
      </w:pPr>
      <w:r>
        <w:rPr>
          <w:rFonts w:ascii="Tahoma" w:hAnsi="Tahoma" w:cs="Tahoma"/>
          <w:sz w:val="22"/>
          <w:szCs w:val="22"/>
          <w:lang w:val="en"/>
        </w:rPr>
        <w:t>Welcome to our website. This website is owned and operated by North East Citizen Advocacy Incorporated (ABN: 71 994 477 984), successors and assignees, (</w:t>
      </w:r>
      <w:r>
        <w:rPr>
          <w:rStyle w:val="Strong"/>
          <w:rFonts w:ascii="Tahoma" w:hAnsi="Tahoma" w:cs="Tahoma"/>
          <w:sz w:val="22"/>
          <w:szCs w:val="22"/>
          <w:lang w:val="en"/>
        </w:rPr>
        <w:t>we</w:t>
      </w:r>
      <w:r>
        <w:rPr>
          <w:rFonts w:ascii="Tahoma" w:hAnsi="Tahoma" w:cs="Tahoma"/>
          <w:sz w:val="22"/>
          <w:szCs w:val="22"/>
          <w:lang w:val="en"/>
        </w:rPr>
        <w:t xml:space="preserve"> or </w:t>
      </w:r>
      <w:r>
        <w:rPr>
          <w:rStyle w:val="Strong"/>
          <w:rFonts w:ascii="Tahoma" w:hAnsi="Tahoma" w:cs="Tahoma"/>
          <w:sz w:val="22"/>
          <w:szCs w:val="22"/>
          <w:lang w:val="en"/>
        </w:rPr>
        <w:t>us</w:t>
      </w:r>
      <w:r>
        <w:rPr>
          <w:rFonts w:ascii="Tahoma" w:hAnsi="Tahoma" w:cs="Tahoma"/>
          <w:sz w:val="22"/>
          <w:szCs w:val="22"/>
          <w:lang w:val="en"/>
        </w:rPr>
        <w:t>). It is available at: http://www.citizenadvocacy.com.au/ (</w:t>
      </w:r>
      <w:r>
        <w:rPr>
          <w:rStyle w:val="Strong"/>
          <w:rFonts w:ascii="Tahoma" w:hAnsi="Tahoma" w:cs="Tahoma"/>
          <w:sz w:val="22"/>
          <w:szCs w:val="22"/>
          <w:lang w:val="en"/>
        </w:rPr>
        <w:t>Site</w:t>
      </w:r>
      <w:r>
        <w:rPr>
          <w:rFonts w:ascii="Tahoma" w:hAnsi="Tahoma" w:cs="Tahoma"/>
          <w:sz w:val="22"/>
          <w:szCs w:val="22"/>
          <w:lang w:val="en"/>
        </w:rPr>
        <w:t>) and may be available through other addresses or channels.</w:t>
      </w:r>
      <w:r>
        <w:t xml:space="preserve"> </w:t>
      </w:r>
    </w:p>
    <w:p w:rsidR="00886DC0" w:rsidRDefault="00886DC0" w:rsidP="00886DC0">
      <w:pPr>
        <w:pStyle w:val="NormalWeb"/>
        <w:rPr>
          <w:rFonts w:ascii="Tahoma" w:hAnsi="Tahoma" w:cs="Tahoma"/>
          <w:sz w:val="22"/>
          <w:szCs w:val="22"/>
          <w:lang w:val="en"/>
        </w:rPr>
      </w:pPr>
      <w:r>
        <w:rPr>
          <w:rFonts w:ascii="Tahoma" w:hAnsi="Tahoma" w:cs="Tahoma"/>
          <w:sz w:val="22"/>
          <w:szCs w:val="22"/>
          <w:lang w:val="en"/>
        </w:rPr>
        <w:t>These Terms of Use (</w:t>
      </w:r>
      <w:r>
        <w:rPr>
          <w:rStyle w:val="Strong"/>
          <w:rFonts w:ascii="Tahoma" w:hAnsi="Tahoma" w:cs="Tahoma"/>
          <w:sz w:val="22"/>
          <w:szCs w:val="22"/>
          <w:lang w:val="en"/>
        </w:rPr>
        <w:t>Terms</w:t>
      </w:r>
      <w:r>
        <w:rPr>
          <w:rFonts w:ascii="Tahoma" w:hAnsi="Tahoma" w:cs="Tahoma"/>
          <w:sz w:val="22"/>
          <w:szCs w:val="22"/>
          <w:lang w:val="en"/>
        </w:rPr>
        <w:t>) govern your use of our Site and form a contract between you and us if you use the Site. Please read these Terms carefully. Your use of the Site indicates that you have had sufficient opportunity to access the Terms and that you have read and accept the Terms.</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1.</w:t>
      </w:r>
      <w:r>
        <w:rPr>
          <w:rFonts w:ascii="Tahoma" w:hAnsi="Tahoma" w:cs="Tahoma"/>
          <w:sz w:val="22"/>
          <w:szCs w:val="22"/>
          <w:lang w:val="en"/>
        </w:rPr>
        <w:tab/>
      </w:r>
      <w:r>
        <w:rPr>
          <w:rStyle w:val="Strong"/>
          <w:rFonts w:ascii="Tahoma" w:hAnsi="Tahoma" w:cs="Tahoma"/>
          <w:sz w:val="22"/>
          <w:szCs w:val="22"/>
          <w:lang w:val="en"/>
        </w:rPr>
        <w:t>Information:</w:t>
      </w:r>
      <w:r>
        <w:rPr>
          <w:rFonts w:ascii="Tahoma" w:hAnsi="Tahoma" w:cs="Tahoma"/>
          <w:sz w:val="22"/>
          <w:szCs w:val="22"/>
          <w:lang w:val="en"/>
        </w:rPr>
        <w:t xml:space="preserve"> The information, including statements, opinions and documents contained in this Site (</w:t>
      </w:r>
      <w:r>
        <w:rPr>
          <w:rStyle w:val="Strong"/>
          <w:rFonts w:ascii="Tahoma" w:hAnsi="Tahoma" w:cs="Tahoma"/>
          <w:sz w:val="22"/>
          <w:szCs w:val="22"/>
          <w:lang w:val="en"/>
        </w:rPr>
        <w:t>Information</w:t>
      </w:r>
      <w:r>
        <w:rPr>
          <w:rFonts w:ascii="Tahoma" w:hAnsi="Tahoma" w:cs="Tahoma"/>
          <w:sz w:val="22"/>
          <w:szCs w:val="22"/>
          <w:lang w:val="en"/>
        </w:rPr>
        <w:t>) is for general information purposes only. Any reliance you place on the Information is at your own risk.</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2.</w:t>
      </w:r>
      <w:r>
        <w:rPr>
          <w:rFonts w:ascii="Tahoma" w:hAnsi="Tahoma" w:cs="Tahoma"/>
          <w:sz w:val="22"/>
          <w:szCs w:val="22"/>
          <w:lang w:val="en"/>
        </w:rPr>
        <w:tab/>
      </w:r>
      <w:r>
        <w:rPr>
          <w:rStyle w:val="Strong"/>
          <w:rFonts w:ascii="Tahoma" w:hAnsi="Tahoma" w:cs="Tahoma"/>
          <w:sz w:val="22"/>
          <w:szCs w:val="22"/>
          <w:lang w:val="en"/>
        </w:rPr>
        <w:t>Amendment:</w:t>
      </w:r>
      <w:r>
        <w:rPr>
          <w:rFonts w:ascii="Tahoma" w:hAnsi="Tahoma" w:cs="Tahoma"/>
          <w:sz w:val="22"/>
          <w:szCs w:val="22"/>
          <w:lang w:val="en"/>
        </w:rPr>
        <w:t xml:space="preserve"> The Information and Terms may be amended without notice from time to time in our sole discretion. Your use of our Site following any amendments indicates that you accept the amendments.</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3.</w:t>
      </w:r>
      <w:r>
        <w:rPr>
          <w:rFonts w:ascii="Tahoma" w:hAnsi="Tahoma" w:cs="Tahoma"/>
          <w:sz w:val="22"/>
          <w:szCs w:val="22"/>
          <w:lang w:val="en"/>
        </w:rPr>
        <w:tab/>
      </w:r>
      <w:r>
        <w:rPr>
          <w:rStyle w:val="Strong"/>
          <w:rFonts w:ascii="Tahoma" w:hAnsi="Tahoma" w:cs="Tahoma"/>
          <w:sz w:val="22"/>
          <w:szCs w:val="22"/>
          <w:lang w:val="en"/>
        </w:rPr>
        <w:t>Your warranties:</w:t>
      </w:r>
      <w:r>
        <w:rPr>
          <w:rFonts w:ascii="Tahoma" w:hAnsi="Tahoma" w:cs="Tahoma"/>
          <w:sz w:val="22"/>
          <w:szCs w:val="22"/>
          <w:lang w:val="en"/>
        </w:rPr>
        <w:t xml:space="preserve"> You warrant to us that you have the legal capacity to enter these Terms and form a contract, and that you have read and understood the Terms, before using the Site.</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4.</w:t>
      </w:r>
      <w:r>
        <w:rPr>
          <w:rFonts w:ascii="Tahoma" w:hAnsi="Tahoma" w:cs="Tahoma"/>
          <w:sz w:val="22"/>
          <w:szCs w:val="22"/>
          <w:lang w:val="en"/>
        </w:rPr>
        <w:tab/>
      </w:r>
      <w:r>
        <w:rPr>
          <w:rStyle w:val="Strong"/>
          <w:rFonts w:ascii="Tahoma" w:hAnsi="Tahoma" w:cs="Tahoma"/>
          <w:sz w:val="22"/>
          <w:szCs w:val="22"/>
          <w:lang w:val="en"/>
        </w:rPr>
        <w:t>License to use the Site:</w:t>
      </w:r>
      <w:r>
        <w:rPr>
          <w:rFonts w:ascii="Tahoma" w:hAnsi="Tahoma" w:cs="Tahoma"/>
          <w:sz w:val="22"/>
          <w:szCs w:val="22"/>
          <w:lang w:val="en"/>
        </w:rPr>
        <w:t xml:space="preserve"> We grant you a non-exclusive, royalty-free, revocable, worldwide, non-transferable right and </w:t>
      </w:r>
      <w:proofErr w:type="spellStart"/>
      <w:r>
        <w:rPr>
          <w:rFonts w:ascii="Tahoma" w:hAnsi="Tahoma" w:cs="Tahoma"/>
          <w:sz w:val="22"/>
          <w:szCs w:val="22"/>
          <w:lang w:val="en"/>
        </w:rPr>
        <w:t>licence</w:t>
      </w:r>
      <w:proofErr w:type="spellEnd"/>
      <w:r>
        <w:rPr>
          <w:rFonts w:ascii="Tahoma" w:hAnsi="Tahoma" w:cs="Tahoma"/>
          <w:sz w:val="22"/>
          <w:szCs w:val="22"/>
          <w:lang w:val="en"/>
        </w:rPr>
        <w:t xml:space="preserve"> to use the Site for your personal, non-commercial use, in accordance with the Terms. All other uses are prohibited without our prior written consent.</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5.</w:t>
      </w:r>
      <w:r>
        <w:rPr>
          <w:rFonts w:ascii="Tahoma" w:hAnsi="Tahoma" w:cs="Tahoma"/>
          <w:sz w:val="22"/>
          <w:szCs w:val="22"/>
          <w:lang w:val="en"/>
        </w:rPr>
        <w:tab/>
      </w:r>
      <w:r>
        <w:rPr>
          <w:rStyle w:val="Strong"/>
          <w:rFonts w:ascii="Tahoma" w:hAnsi="Tahoma" w:cs="Tahoma"/>
          <w:sz w:val="22"/>
          <w:szCs w:val="22"/>
          <w:lang w:val="en"/>
        </w:rPr>
        <w:t>Prohibited Conduct:</w:t>
      </w:r>
      <w:r>
        <w:rPr>
          <w:rFonts w:ascii="Tahoma" w:hAnsi="Tahoma" w:cs="Tahoma"/>
          <w:sz w:val="22"/>
          <w:szCs w:val="22"/>
          <w:lang w:val="en"/>
        </w:rPr>
        <w:t xml:space="preserve"> You must not:</w:t>
      </w:r>
    </w:p>
    <w:p w:rsidR="00886DC0" w:rsidRDefault="00886DC0" w:rsidP="00886DC0">
      <w:pPr>
        <w:pStyle w:val="NormalWeb"/>
        <w:ind w:left="1440" w:hanging="720"/>
        <w:rPr>
          <w:rFonts w:ascii="Tahoma" w:hAnsi="Tahoma" w:cs="Tahoma"/>
          <w:sz w:val="22"/>
          <w:szCs w:val="22"/>
          <w:lang w:val="en"/>
        </w:rPr>
      </w:pPr>
      <w:r>
        <w:rPr>
          <w:rFonts w:ascii="Tahoma" w:hAnsi="Tahoma" w:cs="Tahoma"/>
          <w:sz w:val="22"/>
          <w:szCs w:val="22"/>
          <w:lang w:val="en"/>
        </w:rPr>
        <w:t>(a)</w:t>
      </w:r>
      <w:r>
        <w:rPr>
          <w:rFonts w:ascii="Tahoma" w:hAnsi="Tahoma" w:cs="Tahoma"/>
          <w:sz w:val="22"/>
          <w:szCs w:val="22"/>
          <w:lang w:val="en"/>
        </w:rPr>
        <w:tab/>
        <w:t xml:space="preserve">Use the Site for any activities, or to post or transmit any material from the Site unless you hold all necessary rights, </w:t>
      </w:r>
      <w:proofErr w:type="spellStart"/>
      <w:r>
        <w:rPr>
          <w:rFonts w:ascii="Tahoma" w:hAnsi="Tahoma" w:cs="Tahoma"/>
          <w:sz w:val="22"/>
          <w:szCs w:val="22"/>
          <w:lang w:val="en"/>
        </w:rPr>
        <w:t>licences</w:t>
      </w:r>
      <w:proofErr w:type="spellEnd"/>
      <w:r>
        <w:rPr>
          <w:rFonts w:ascii="Tahoma" w:hAnsi="Tahoma" w:cs="Tahoma"/>
          <w:sz w:val="22"/>
          <w:szCs w:val="22"/>
          <w:lang w:val="en"/>
        </w:rPr>
        <w:t xml:space="preserve"> and consents to do so;</w:t>
      </w:r>
    </w:p>
    <w:p w:rsidR="00886DC0" w:rsidRDefault="00886DC0" w:rsidP="00886DC0">
      <w:pPr>
        <w:pStyle w:val="NormalWeb"/>
        <w:ind w:left="2160" w:hanging="720"/>
        <w:rPr>
          <w:rFonts w:ascii="Tahoma" w:hAnsi="Tahoma" w:cs="Tahoma"/>
          <w:sz w:val="22"/>
          <w:szCs w:val="22"/>
          <w:lang w:val="en"/>
        </w:rPr>
      </w:pPr>
      <w:r>
        <w:rPr>
          <w:rFonts w:ascii="Arial" w:hAnsi="Arial" w:cs="Arial"/>
          <w:sz w:val="22"/>
          <w:szCs w:val="22"/>
          <w:lang w:val="en"/>
        </w:rPr>
        <w:t>■</w:t>
      </w:r>
      <w:r>
        <w:rPr>
          <w:rFonts w:ascii="Tahoma" w:hAnsi="Tahoma" w:cs="Tahoma"/>
          <w:sz w:val="22"/>
          <w:szCs w:val="22"/>
          <w:lang w:val="en"/>
        </w:rPr>
        <w:tab/>
      </w:r>
      <w:proofErr w:type="gramStart"/>
      <w:r>
        <w:rPr>
          <w:rFonts w:ascii="Tahoma" w:hAnsi="Tahoma" w:cs="Tahoma"/>
          <w:sz w:val="22"/>
          <w:szCs w:val="22"/>
          <w:lang w:val="en"/>
        </w:rPr>
        <w:t>that</w:t>
      </w:r>
      <w:proofErr w:type="gramEnd"/>
      <w:r>
        <w:rPr>
          <w:rFonts w:ascii="Tahoma" w:hAnsi="Tahoma" w:cs="Tahoma"/>
          <w:sz w:val="22"/>
          <w:szCs w:val="22"/>
          <w:lang w:val="en"/>
        </w:rPr>
        <w:t xml:space="preserve"> infringes the intellectual property or other rights of any person; </w:t>
      </w:r>
    </w:p>
    <w:p w:rsidR="00886DC0" w:rsidRDefault="00886DC0" w:rsidP="00886DC0">
      <w:pPr>
        <w:pStyle w:val="NormalWeb"/>
        <w:ind w:left="2160" w:hanging="720"/>
        <w:rPr>
          <w:rFonts w:ascii="Tahoma" w:hAnsi="Tahoma" w:cs="Tahoma"/>
          <w:sz w:val="22"/>
          <w:szCs w:val="22"/>
          <w:lang w:val="en"/>
        </w:rPr>
      </w:pPr>
      <w:r>
        <w:rPr>
          <w:rFonts w:ascii="Arial" w:hAnsi="Arial" w:cs="Arial"/>
          <w:sz w:val="22"/>
          <w:szCs w:val="22"/>
          <w:lang w:val="en"/>
        </w:rPr>
        <w:t>■</w:t>
      </w:r>
      <w:r>
        <w:rPr>
          <w:rFonts w:ascii="Tahoma" w:hAnsi="Tahoma" w:cs="Tahoma"/>
          <w:sz w:val="22"/>
          <w:szCs w:val="22"/>
          <w:lang w:val="en"/>
        </w:rPr>
        <w:tab/>
      </w:r>
      <w:proofErr w:type="gramStart"/>
      <w:r>
        <w:rPr>
          <w:rFonts w:ascii="Tahoma" w:hAnsi="Tahoma" w:cs="Tahoma"/>
          <w:sz w:val="22"/>
          <w:szCs w:val="22"/>
          <w:lang w:val="en"/>
        </w:rPr>
        <w:t>that</w:t>
      </w:r>
      <w:proofErr w:type="gramEnd"/>
      <w:r>
        <w:rPr>
          <w:rFonts w:ascii="Tahoma" w:hAnsi="Tahoma" w:cs="Tahoma"/>
          <w:sz w:val="22"/>
          <w:szCs w:val="22"/>
          <w:lang w:val="en"/>
        </w:rPr>
        <w:t xml:space="preserve"> would cause you or us to breach any law, regulation, rule, code or other legal obligation; </w:t>
      </w:r>
    </w:p>
    <w:p w:rsidR="00886DC0" w:rsidRDefault="00886DC0" w:rsidP="00886DC0">
      <w:pPr>
        <w:pStyle w:val="NormalWeb"/>
        <w:ind w:left="2160" w:hanging="720"/>
        <w:rPr>
          <w:rFonts w:ascii="Tahoma" w:hAnsi="Tahoma" w:cs="Tahoma"/>
          <w:sz w:val="22"/>
          <w:szCs w:val="22"/>
          <w:lang w:val="en"/>
        </w:rPr>
      </w:pPr>
      <w:r>
        <w:rPr>
          <w:rFonts w:ascii="Arial" w:hAnsi="Arial" w:cs="Arial"/>
          <w:sz w:val="22"/>
          <w:szCs w:val="22"/>
          <w:lang w:val="en"/>
        </w:rPr>
        <w:t>■</w:t>
      </w:r>
      <w:r>
        <w:rPr>
          <w:rFonts w:ascii="Tahoma" w:hAnsi="Tahoma" w:cs="Tahoma"/>
          <w:sz w:val="22"/>
          <w:szCs w:val="22"/>
          <w:lang w:val="en"/>
        </w:rPr>
        <w:tab/>
      </w:r>
      <w:proofErr w:type="gramStart"/>
      <w:r>
        <w:rPr>
          <w:rFonts w:ascii="Tahoma" w:hAnsi="Tahoma" w:cs="Tahoma"/>
          <w:sz w:val="22"/>
          <w:szCs w:val="22"/>
          <w:lang w:val="en"/>
        </w:rPr>
        <w:t>that</w:t>
      </w:r>
      <w:proofErr w:type="gramEnd"/>
      <w:r>
        <w:rPr>
          <w:rFonts w:ascii="Tahoma" w:hAnsi="Tahoma" w:cs="Tahoma"/>
          <w:sz w:val="22"/>
          <w:szCs w:val="22"/>
          <w:lang w:val="en"/>
        </w:rPr>
        <w:t xml:space="preserve"> defames, harasses, threatens, menaces, offends or restricts any person; </w:t>
      </w:r>
    </w:p>
    <w:p w:rsidR="00886DC0" w:rsidRDefault="00886DC0" w:rsidP="00886DC0">
      <w:pPr>
        <w:pStyle w:val="NormalWeb"/>
        <w:ind w:left="2160" w:hanging="720"/>
        <w:rPr>
          <w:rFonts w:ascii="Tahoma" w:hAnsi="Tahoma" w:cs="Tahoma"/>
          <w:sz w:val="22"/>
          <w:szCs w:val="22"/>
          <w:lang w:val="en"/>
        </w:rPr>
      </w:pPr>
      <w:r>
        <w:rPr>
          <w:rFonts w:ascii="Arial" w:hAnsi="Arial" w:cs="Arial"/>
          <w:sz w:val="22"/>
          <w:szCs w:val="22"/>
          <w:lang w:val="en"/>
        </w:rPr>
        <w:lastRenderedPageBreak/>
        <w:t>■</w:t>
      </w:r>
      <w:r>
        <w:rPr>
          <w:rFonts w:ascii="Tahoma" w:hAnsi="Tahoma" w:cs="Tahoma"/>
          <w:sz w:val="22"/>
          <w:szCs w:val="22"/>
          <w:lang w:val="en"/>
        </w:rPr>
        <w:tab/>
        <w:t xml:space="preserve">that is or could reasonably be considered to be obscene, inappropriate, defamatory, disparaging, indecent, seditious, offensive, pornographic, threatening, abusive, liable to incite racial hatred, discriminatory, blasphemous, in breach of confidence or in breach of privacy; or </w:t>
      </w:r>
    </w:p>
    <w:p w:rsidR="00886DC0" w:rsidRDefault="00886DC0" w:rsidP="00886DC0">
      <w:pPr>
        <w:pStyle w:val="NormalWeb"/>
        <w:ind w:left="2160" w:hanging="720"/>
        <w:rPr>
          <w:rFonts w:ascii="Tahoma" w:hAnsi="Tahoma" w:cs="Tahoma"/>
          <w:sz w:val="22"/>
          <w:szCs w:val="22"/>
          <w:lang w:val="en"/>
        </w:rPr>
      </w:pPr>
      <w:r>
        <w:rPr>
          <w:rFonts w:ascii="Arial" w:hAnsi="Arial" w:cs="Arial"/>
          <w:sz w:val="22"/>
          <w:szCs w:val="22"/>
          <w:lang w:val="en"/>
        </w:rPr>
        <w:t>■</w:t>
      </w:r>
      <w:r>
        <w:rPr>
          <w:rFonts w:ascii="Tahoma" w:hAnsi="Tahoma" w:cs="Tahoma"/>
          <w:sz w:val="22"/>
          <w:szCs w:val="22"/>
          <w:lang w:val="en"/>
        </w:rPr>
        <w:tab/>
      </w:r>
      <w:proofErr w:type="gramStart"/>
      <w:r>
        <w:rPr>
          <w:rFonts w:ascii="Tahoma" w:hAnsi="Tahoma" w:cs="Tahoma"/>
          <w:sz w:val="22"/>
          <w:szCs w:val="22"/>
          <w:lang w:val="en"/>
        </w:rPr>
        <w:t>that</w:t>
      </w:r>
      <w:proofErr w:type="gramEnd"/>
      <w:r>
        <w:rPr>
          <w:rFonts w:ascii="Tahoma" w:hAnsi="Tahoma" w:cs="Tahoma"/>
          <w:sz w:val="22"/>
          <w:szCs w:val="22"/>
          <w:lang w:val="en"/>
        </w:rPr>
        <w:t xml:space="preserve"> would bring us, or the Site, into disrepute. </w:t>
      </w:r>
    </w:p>
    <w:p w:rsidR="00886DC0" w:rsidRDefault="00886DC0" w:rsidP="00886DC0">
      <w:pPr>
        <w:pStyle w:val="NormalWeb"/>
        <w:ind w:left="1440" w:hanging="720"/>
        <w:rPr>
          <w:rFonts w:ascii="Tahoma" w:hAnsi="Tahoma" w:cs="Tahoma"/>
          <w:sz w:val="22"/>
          <w:szCs w:val="22"/>
          <w:lang w:val="en"/>
        </w:rPr>
      </w:pPr>
      <w:r>
        <w:rPr>
          <w:rFonts w:ascii="Tahoma" w:hAnsi="Tahoma" w:cs="Tahoma"/>
          <w:sz w:val="22"/>
          <w:szCs w:val="22"/>
          <w:lang w:val="en"/>
        </w:rPr>
        <w:t>(b)</w:t>
      </w:r>
      <w:r>
        <w:rPr>
          <w:rFonts w:ascii="Tahoma" w:hAnsi="Tahoma" w:cs="Tahoma"/>
          <w:sz w:val="22"/>
          <w:szCs w:val="22"/>
          <w:lang w:val="en"/>
        </w:rPr>
        <w:tab/>
        <w:t>Interfere with or inhibit any user from using the Site;</w:t>
      </w:r>
    </w:p>
    <w:p w:rsidR="00886DC0" w:rsidRDefault="00886DC0" w:rsidP="00886DC0">
      <w:pPr>
        <w:pStyle w:val="NormalWeb"/>
        <w:ind w:left="1440" w:hanging="720"/>
        <w:rPr>
          <w:rFonts w:ascii="Tahoma" w:hAnsi="Tahoma" w:cs="Tahoma"/>
          <w:sz w:val="22"/>
          <w:szCs w:val="22"/>
          <w:lang w:val="en"/>
        </w:rPr>
      </w:pPr>
      <w:r>
        <w:rPr>
          <w:rFonts w:ascii="Tahoma" w:hAnsi="Tahoma" w:cs="Tahoma"/>
          <w:sz w:val="22"/>
          <w:szCs w:val="22"/>
          <w:lang w:val="en"/>
        </w:rPr>
        <w:t>(c)</w:t>
      </w:r>
      <w:r>
        <w:rPr>
          <w:rFonts w:ascii="Tahoma" w:hAnsi="Tahoma" w:cs="Tahoma"/>
          <w:sz w:val="22"/>
          <w:szCs w:val="22"/>
          <w:lang w:val="en"/>
        </w:rPr>
        <w:tab/>
        <w:t xml:space="preserve">Use the Site to send unsolicited email messages; </w:t>
      </w:r>
    </w:p>
    <w:p w:rsidR="00886DC0" w:rsidRDefault="00886DC0" w:rsidP="00886DC0">
      <w:pPr>
        <w:pStyle w:val="NormalWeb"/>
        <w:ind w:left="1440" w:hanging="720"/>
        <w:rPr>
          <w:rFonts w:ascii="Tahoma" w:hAnsi="Tahoma" w:cs="Tahoma"/>
          <w:sz w:val="22"/>
          <w:szCs w:val="22"/>
          <w:lang w:val="en"/>
        </w:rPr>
      </w:pPr>
      <w:r>
        <w:rPr>
          <w:rFonts w:ascii="Tahoma" w:hAnsi="Tahoma" w:cs="Tahoma"/>
          <w:sz w:val="22"/>
          <w:szCs w:val="22"/>
          <w:lang w:val="en"/>
        </w:rPr>
        <w:t>(d)</w:t>
      </w:r>
      <w:r>
        <w:rPr>
          <w:rFonts w:ascii="Tahoma" w:hAnsi="Tahoma" w:cs="Tahoma"/>
          <w:sz w:val="22"/>
          <w:szCs w:val="22"/>
          <w:lang w:val="en"/>
        </w:rPr>
        <w:tab/>
        <w:t xml:space="preserve">Attempt to or tamper with, hinder or modify the Site, knowingly transmit viruses or other disabling features, or damage or interfere with the Site, including but not limited to the use of </w:t>
      </w:r>
      <w:proofErr w:type="spellStart"/>
      <w:r>
        <w:rPr>
          <w:rFonts w:ascii="Tahoma" w:hAnsi="Tahoma" w:cs="Tahoma"/>
          <w:sz w:val="22"/>
          <w:szCs w:val="22"/>
          <w:lang w:val="en"/>
        </w:rPr>
        <w:t>trojan</w:t>
      </w:r>
      <w:proofErr w:type="spellEnd"/>
      <w:r>
        <w:rPr>
          <w:rFonts w:ascii="Tahoma" w:hAnsi="Tahoma" w:cs="Tahoma"/>
          <w:sz w:val="22"/>
          <w:szCs w:val="22"/>
          <w:lang w:val="en"/>
        </w:rPr>
        <w:t xml:space="preserve"> horses, viruses, or piracy or programming routines that may damage or interfere with the Site; or</w:t>
      </w:r>
    </w:p>
    <w:p w:rsidR="00886DC0" w:rsidRDefault="00886DC0" w:rsidP="00886DC0">
      <w:pPr>
        <w:pStyle w:val="NormalWeb"/>
        <w:ind w:left="1440" w:hanging="720"/>
        <w:rPr>
          <w:rFonts w:ascii="Tahoma" w:hAnsi="Tahoma" w:cs="Tahoma"/>
          <w:sz w:val="22"/>
          <w:szCs w:val="22"/>
          <w:lang w:val="en"/>
        </w:rPr>
      </w:pPr>
      <w:r>
        <w:rPr>
          <w:rFonts w:ascii="Tahoma" w:hAnsi="Tahoma" w:cs="Tahoma"/>
          <w:sz w:val="22"/>
          <w:szCs w:val="22"/>
          <w:lang w:val="en"/>
        </w:rPr>
        <w:t>(e)</w:t>
      </w:r>
      <w:r>
        <w:rPr>
          <w:rFonts w:ascii="Tahoma" w:hAnsi="Tahoma" w:cs="Tahoma"/>
          <w:sz w:val="22"/>
          <w:szCs w:val="22"/>
          <w:lang w:val="en"/>
        </w:rPr>
        <w:tab/>
        <w:t>Facilitate or assist another person to do any of the above acts.</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6.</w:t>
      </w:r>
      <w:r>
        <w:rPr>
          <w:rFonts w:ascii="Tahoma" w:hAnsi="Tahoma" w:cs="Tahoma"/>
          <w:sz w:val="22"/>
          <w:szCs w:val="22"/>
          <w:lang w:val="en"/>
        </w:rPr>
        <w:tab/>
      </w:r>
      <w:r>
        <w:rPr>
          <w:rStyle w:val="Strong"/>
          <w:rFonts w:ascii="Tahoma" w:hAnsi="Tahoma" w:cs="Tahoma"/>
          <w:sz w:val="22"/>
          <w:szCs w:val="22"/>
          <w:lang w:val="en"/>
        </w:rPr>
        <w:t>Copyright and Intellectual Property Rights:</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ab/>
        <w:t>Our Site contains material which is owned by or licensed to us and is protected by Australian and international laws, including but not limited to the trademarks, trade names, software, content, design, images, graphics, layout, appearance, layout and look of our Site. We own the copyright which subsists in all creative and literary works displayed on the Site.</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ab/>
        <w:t>You agree that, as between you and us, we own all intellectual property rights in the Site, and that nothing in these Terms constitutes a transfer of any intellectual property ownership rights.</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ab/>
        <w:t>You must not breach copyright or intellectual property rights, including but not limited to, that you must not:</w:t>
      </w:r>
    </w:p>
    <w:p w:rsidR="00886DC0" w:rsidRDefault="00886DC0" w:rsidP="00886DC0">
      <w:pPr>
        <w:pStyle w:val="NormalWeb"/>
        <w:ind w:left="1440" w:hanging="720"/>
        <w:rPr>
          <w:rFonts w:ascii="Tahoma" w:hAnsi="Tahoma" w:cs="Tahoma"/>
          <w:sz w:val="22"/>
          <w:szCs w:val="22"/>
          <w:lang w:val="en"/>
        </w:rPr>
      </w:pPr>
      <w:r>
        <w:rPr>
          <w:rFonts w:ascii="Tahoma" w:hAnsi="Tahoma" w:cs="Tahoma"/>
          <w:sz w:val="22"/>
          <w:szCs w:val="22"/>
          <w:lang w:val="en"/>
        </w:rPr>
        <w:t>(a)</w:t>
      </w:r>
      <w:r>
        <w:rPr>
          <w:rFonts w:ascii="Tahoma" w:hAnsi="Tahoma" w:cs="Tahoma"/>
          <w:sz w:val="22"/>
          <w:szCs w:val="22"/>
          <w:lang w:val="en"/>
        </w:rPr>
        <w:tab/>
      </w:r>
      <w:proofErr w:type="gramStart"/>
      <w:r>
        <w:rPr>
          <w:rFonts w:ascii="Tahoma" w:hAnsi="Tahoma" w:cs="Tahoma"/>
          <w:sz w:val="22"/>
          <w:szCs w:val="22"/>
          <w:lang w:val="en"/>
        </w:rPr>
        <w:t>alter</w:t>
      </w:r>
      <w:proofErr w:type="gramEnd"/>
      <w:r>
        <w:rPr>
          <w:rFonts w:ascii="Tahoma" w:hAnsi="Tahoma" w:cs="Tahoma"/>
          <w:sz w:val="22"/>
          <w:szCs w:val="22"/>
          <w:lang w:val="en"/>
        </w:rPr>
        <w:t xml:space="preserve"> or modify any of the code or the material on the Site;</w:t>
      </w:r>
    </w:p>
    <w:p w:rsidR="00886DC0" w:rsidRDefault="00886DC0" w:rsidP="00886DC0">
      <w:pPr>
        <w:pStyle w:val="NormalWeb"/>
        <w:ind w:left="1440" w:hanging="720"/>
        <w:rPr>
          <w:rFonts w:ascii="Tahoma" w:hAnsi="Tahoma" w:cs="Tahoma"/>
          <w:sz w:val="22"/>
          <w:szCs w:val="22"/>
          <w:lang w:val="en"/>
        </w:rPr>
      </w:pPr>
      <w:r>
        <w:rPr>
          <w:rFonts w:ascii="Tahoma" w:hAnsi="Tahoma" w:cs="Tahoma"/>
          <w:sz w:val="22"/>
          <w:szCs w:val="22"/>
          <w:lang w:val="en"/>
        </w:rPr>
        <w:t>(b)</w:t>
      </w:r>
      <w:r>
        <w:rPr>
          <w:rFonts w:ascii="Tahoma" w:hAnsi="Tahoma" w:cs="Tahoma"/>
          <w:sz w:val="22"/>
          <w:szCs w:val="22"/>
          <w:lang w:val="en"/>
        </w:rPr>
        <w:tab/>
      </w:r>
      <w:proofErr w:type="gramStart"/>
      <w:r>
        <w:rPr>
          <w:rFonts w:ascii="Tahoma" w:hAnsi="Tahoma" w:cs="Tahoma"/>
          <w:sz w:val="22"/>
          <w:szCs w:val="22"/>
          <w:lang w:val="en"/>
        </w:rPr>
        <w:t>cause</w:t>
      </w:r>
      <w:proofErr w:type="gramEnd"/>
      <w:r>
        <w:rPr>
          <w:rFonts w:ascii="Tahoma" w:hAnsi="Tahoma" w:cs="Tahoma"/>
          <w:sz w:val="22"/>
          <w:szCs w:val="22"/>
          <w:lang w:val="en"/>
        </w:rPr>
        <w:t xml:space="preserve"> any of the material on the Site to be framed or embedded in another website;</w:t>
      </w:r>
    </w:p>
    <w:p w:rsidR="00886DC0" w:rsidRDefault="00886DC0" w:rsidP="00886DC0">
      <w:pPr>
        <w:pStyle w:val="NormalWeb"/>
        <w:ind w:left="1440" w:hanging="720"/>
        <w:rPr>
          <w:rFonts w:ascii="Tahoma" w:hAnsi="Tahoma" w:cs="Tahoma"/>
          <w:sz w:val="22"/>
          <w:szCs w:val="22"/>
          <w:lang w:val="en"/>
        </w:rPr>
      </w:pPr>
      <w:r>
        <w:rPr>
          <w:rFonts w:ascii="Tahoma" w:hAnsi="Tahoma" w:cs="Tahoma"/>
          <w:sz w:val="22"/>
          <w:szCs w:val="22"/>
          <w:lang w:val="en"/>
        </w:rPr>
        <w:t>(c)</w:t>
      </w:r>
      <w:r>
        <w:rPr>
          <w:rFonts w:ascii="Tahoma" w:hAnsi="Tahoma" w:cs="Tahoma"/>
          <w:sz w:val="22"/>
          <w:szCs w:val="22"/>
          <w:lang w:val="en"/>
        </w:rPr>
        <w:tab/>
      </w:r>
      <w:proofErr w:type="gramStart"/>
      <w:r>
        <w:rPr>
          <w:rFonts w:ascii="Tahoma" w:hAnsi="Tahoma" w:cs="Tahoma"/>
          <w:sz w:val="22"/>
          <w:szCs w:val="22"/>
          <w:lang w:val="en"/>
        </w:rPr>
        <w:t>create</w:t>
      </w:r>
      <w:proofErr w:type="gramEnd"/>
      <w:r>
        <w:rPr>
          <w:rFonts w:ascii="Tahoma" w:hAnsi="Tahoma" w:cs="Tahoma"/>
          <w:sz w:val="22"/>
          <w:szCs w:val="22"/>
          <w:lang w:val="en"/>
        </w:rPr>
        <w:t xml:space="preserve"> derivative works from the content of the Site; or</w:t>
      </w:r>
    </w:p>
    <w:p w:rsidR="00886DC0" w:rsidRDefault="00886DC0" w:rsidP="00886DC0">
      <w:pPr>
        <w:pStyle w:val="NormalWeb"/>
        <w:ind w:left="1440" w:hanging="720"/>
        <w:rPr>
          <w:rFonts w:ascii="Tahoma" w:hAnsi="Tahoma" w:cs="Tahoma"/>
          <w:sz w:val="22"/>
          <w:szCs w:val="22"/>
          <w:lang w:val="en"/>
        </w:rPr>
      </w:pPr>
      <w:r>
        <w:rPr>
          <w:rFonts w:ascii="Tahoma" w:hAnsi="Tahoma" w:cs="Tahoma"/>
          <w:sz w:val="22"/>
          <w:szCs w:val="22"/>
          <w:lang w:val="en"/>
        </w:rPr>
        <w:t>(d)</w:t>
      </w:r>
      <w:r>
        <w:rPr>
          <w:rFonts w:ascii="Tahoma" w:hAnsi="Tahoma" w:cs="Tahoma"/>
          <w:sz w:val="22"/>
          <w:szCs w:val="22"/>
          <w:lang w:val="en"/>
        </w:rPr>
        <w:tab/>
      </w:r>
      <w:proofErr w:type="gramStart"/>
      <w:r>
        <w:rPr>
          <w:rFonts w:ascii="Tahoma" w:hAnsi="Tahoma" w:cs="Tahoma"/>
          <w:sz w:val="22"/>
          <w:szCs w:val="22"/>
          <w:lang w:val="en"/>
        </w:rPr>
        <w:t>use</w:t>
      </w:r>
      <w:proofErr w:type="gramEnd"/>
      <w:r>
        <w:rPr>
          <w:rFonts w:ascii="Tahoma" w:hAnsi="Tahoma" w:cs="Tahoma"/>
          <w:sz w:val="22"/>
          <w:szCs w:val="22"/>
          <w:lang w:val="en"/>
        </w:rPr>
        <w:t xml:space="preserve"> our Site for commercial purposes.</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7.</w:t>
      </w:r>
      <w:r>
        <w:rPr>
          <w:rFonts w:ascii="Tahoma" w:hAnsi="Tahoma" w:cs="Tahoma"/>
          <w:sz w:val="22"/>
          <w:szCs w:val="22"/>
          <w:lang w:val="en"/>
        </w:rPr>
        <w:tab/>
      </w:r>
      <w:r>
        <w:rPr>
          <w:rStyle w:val="Strong"/>
          <w:rFonts w:ascii="Tahoma" w:hAnsi="Tahoma" w:cs="Tahoma"/>
          <w:sz w:val="22"/>
          <w:szCs w:val="22"/>
          <w:lang w:val="en"/>
        </w:rPr>
        <w:t>Privacy:</w:t>
      </w:r>
      <w:r>
        <w:rPr>
          <w:rFonts w:ascii="Tahoma" w:hAnsi="Tahoma" w:cs="Tahoma"/>
          <w:sz w:val="22"/>
          <w:szCs w:val="22"/>
          <w:lang w:val="en"/>
        </w:rPr>
        <w:t xml:space="preserve"> We are committed to protecting your privacy. Please read our Privacy Policy, available on our Site. By agreeing to the Terms, you agree to accept our Privacy Policy.</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lastRenderedPageBreak/>
        <w:t>8.</w:t>
      </w:r>
      <w:r>
        <w:rPr>
          <w:rFonts w:ascii="Tahoma" w:hAnsi="Tahoma" w:cs="Tahoma"/>
          <w:sz w:val="22"/>
          <w:szCs w:val="22"/>
          <w:lang w:val="en"/>
        </w:rPr>
        <w:tab/>
      </w:r>
      <w:r>
        <w:rPr>
          <w:rStyle w:val="Strong"/>
          <w:rFonts w:ascii="Tahoma" w:hAnsi="Tahoma" w:cs="Tahoma"/>
          <w:sz w:val="22"/>
          <w:szCs w:val="22"/>
          <w:lang w:val="en"/>
        </w:rPr>
        <w:t>Your content:</w:t>
      </w:r>
      <w:r>
        <w:rPr>
          <w:rFonts w:ascii="Tahoma" w:hAnsi="Tahoma" w:cs="Tahoma"/>
          <w:sz w:val="22"/>
          <w:szCs w:val="22"/>
          <w:lang w:val="en"/>
        </w:rPr>
        <w:t xml:space="preserve"> If you choose to add any content on the Site, you:</w:t>
      </w:r>
    </w:p>
    <w:p w:rsidR="00886DC0" w:rsidRDefault="00886DC0" w:rsidP="00886DC0">
      <w:pPr>
        <w:pStyle w:val="NormalWeb"/>
        <w:ind w:left="1440" w:hanging="720"/>
        <w:rPr>
          <w:rFonts w:ascii="Tahoma" w:hAnsi="Tahoma" w:cs="Tahoma"/>
          <w:sz w:val="22"/>
          <w:szCs w:val="22"/>
          <w:lang w:val="en"/>
        </w:rPr>
      </w:pPr>
      <w:r>
        <w:rPr>
          <w:rFonts w:ascii="Tahoma" w:hAnsi="Tahoma" w:cs="Tahoma"/>
          <w:sz w:val="22"/>
          <w:szCs w:val="22"/>
          <w:lang w:val="en"/>
        </w:rPr>
        <w:t>(a)</w:t>
      </w:r>
      <w:r>
        <w:rPr>
          <w:rFonts w:ascii="Tahoma" w:hAnsi="Tahoma" w:cs="Tahoma"/>
          <w:sz w:val="22"/>
          <w:szCs w:val="22"/>
          <w:lang w:val="en"/>
        </w:rPr>
        <w:tab/>
      </w:r>
      <w:proofErr w:type="gramStart"/>
      <w:r>
        <w:rPr>
          <w:rFonts w:ascii="Tahoma" w:hAnsi="Tahoma" w:cs="Tahoma"/>
          <w:sz w:val="22"/>
          <w:szCs w:val="22"/>
          <w:lang w:val="en"/>
        </w:rPr>
        <w:t>warrant</w:t>
      </w:r>
      <w:proofErr w:type="gramEnd"/>
      <w:r>
        <w:rPr>
          <w:rFonts w:ascii="Tahoma" w:hAnsi="Tahoma" w:cs="Tahoma"/>
          <w:sz w:val="22"/>
          <w:szCs w:val="22"/>
          <w:lang w:val="en"/>
        </w:rPr>
        <w:t xml:space="preserve"> to us that you have all necessary rights to post the content;</w:t>
      </w:r>
    </w:p>
    <w:p w:rsidR="00886DC0" w:rsidRDefault="00886DC0" w:rsidP="00886DC0">
      <w:pPr>
        <w:pStyle w:val="NormalWeb"/>
        <w:ind w:left="1440" w:hanging="720"/>
        <w:rPr>
          <w:rFonts w:ascii="Tahoma" w:hAnsi="Tahoma" w:cs="Tahoma"/>
          <w:sz w:val="22"/>
          <w:szCs w:val="22"/>
          <w:lang w:val="en"/>
        </w:rPr>
      </w:pPr>
      <w:r>
        <w:rPr>
          <w:rFonts w:ascii="Tahoma" w:hAnsi="Tahoma" w:cs="Tahoma"/>
          <w:sz w:val="22"/>
          <w:szCs w:val="22"/>
          <w:lang w:val="en"/>
        </w:rPr>
        <w:t>(b)</w:t>
      </w:r>
      <w:r>
        <w:rPr>
          <w:rFonts w:ascii="Tahoma" w:hAnsi="Tahoma" w:cs="Tahoma"/>
          <w:sz w:val="22"/>
          <w:szCs w:val="22"/>
          <w:lang w:val="en"/>
        </w:rPr>
        <w:tab/>
      </w:r>
      <w:proofErr w:type="gramStart"/>
      <w:r>
        <w:rPr>
          <w:rFonts w:ascii="Tahoma" w:hAnsi="Tahoma" w:cs="Tahoma"/>
          <w:sz w:val="22"/>
          <w:szCs w:val="22"/>
          <w:lang w:val="en"/>
        </w:rPr>
        <w:t>grant</w:t>
      </w:r>
      <w:proofErr w:type="gramEnd"/>
      <w:r>
        <w:rPr>
          <w:rFonts w:ascii="Tahoma" w:hAnsi="Tahoma" w:cs="Tahoma"/>
          <w:sz w:val="22"/>
          <w:szCs w:val="22"/>
          <w:lang w:val="en"/>
        </w:rPr>
        <w:t xml:space="preserve"> us a perpetual, non-exclusive, royalty-free, irrevocable, worldwide and transferable right and </w:t>
      </w:r>
      <w:proofErr w:type="spellStart"/>
      <w:r>
        <w:rPr>
          <w:rFonts w:ascii="Tahoma" w:hAnsi="Tahoma" w:cs="Tahoma"/>
          <w:sz w:val="22"/>
          <w:szCs w:val="22"/>
          <w:lang w:val="en"/>
        </w:rPr>
        <w:t>licence</w:t>
      </w:r>
      <w:proofErr w:type="spellEnd"/>
      <w:r>
        <w:rPr>
          <w:rFonts w:ascii="Tahoma" w:hAnsi="Tahoma" w:cs="Tahoma"/>
          <w:sz w:val="22"/>
          <w:szCs w:val="22"/>
          <w:lang w:val="en"/>
        </w:rPr>
        <w:t xml:space="preserve"> to use that content in any way; and</w:t>
      </w:r>
    </w:p>
    <w:p w:rsidR="00886DC0" w:rsidRDefault="00886DC0" w:rsidP="00886DC0">
      <w:pPr>
        <w:pStyle w:val="NormalWeb"/>
        <w:ind w:left="1440" w:hanging="720"/>
        <w:rPr>
          <w:rFonts w:ascii="Tahoma" w:hAnsi="Tahoma" w:cs="Tahoma"/>
          <w:sz w:val="22"/>
          <w:szCs w:val="22"/>
          <w:lang w:val="en"/>
        </w:rPr>
      </w:pPr>
      <w:r>
        <w:rPr>
          <w:rFonts w:ascii="Tahoma" w:hAnsi="Tahoma" w:cs="Tahoma"/>
          <w:sz w:val="22"/>
          <w:szCs w:val="22"/>
          <w:lang w:val="en"/>
        </w:rPr>
        <w:t>(c)</w:t>
      </w:r>
      <w:r>
        <w:rPr>
          <w:rFonts w:ascii="Tahoma" w:hAnsi="Tahoma" w:cs="Tahoma"/>
          <w:sz w:val="22"/>
          <w:szCs w:val="22"/>
          <w:lang w:val="en"/>
        </w:rPr>
        <w:tab/>
      </w:r>
      <w:proofErr w:type="gramStart"/>
      <w:r>
        <w:rPr>
          <w:rFonts w:ascii="Tahoma" w:hAnsi="Tahoma" w:cs="Tahoma"/>
          <w:sz w:val="22"/>
          <w:szCs w:val="22"/>
          <w:lang w:val="en"/>
        </w:rPr>
        <w:t>you</w:t>
      </w:r>
      <w:proofErr w:type="gramEnd"/>
      <w:r>
        <w:rPr>
          <w:rFonts w:ascii="Tahoma" w:hAnsi="Tahoma" w:cs="Tahoma"/>
          <w:sz w:val="22"/>
          <w:szCs w:val="22"/>
          <w:lang w:val="en"/>
        </w:rPr>
        <w:t xml:space="preserve"> consent to any act or omission which would otherwise constitute an infringement of your moral rights, and if you add any content in which any third party has moral rights, you must ensure that the third party consents in the same manner.</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9.</w:t>
      </w:r>
      <w:r>
        <w:rPr>
          <w:rFonts w:ascii="Tahoma" w:hAnsi="Tahoma" w:cs="Tahoma"/>
          <w:sz w:val="22"/>
          <w:szCs w:val="22"/>
          <w:lang w:val="en"/>
        </w:rPr>
        <w:tab/>
      </w:r>
      <w:r>
        <w:rPr>
          <w:rStyle w:val="Strong"/>
          <w:rFonts w:ascii="Tahoma" w:hAnsi="Tahoma" w:cs="Tahoma"/>
          <w:sz w:val="22"/>
          <w:szCs w:val="22"/>
          <w:lang w:val="en"/>
        </w:rPr>
        <w:t>Third party information:</w:t>
      </w:r>
      <w:r>
        <w:rPr>
          <w:rFonts w:ascii="Tahoma" w:hAnsi="Tahoma" w:cs="Tahoma"/>
          <w:sz w:val="22"/>
          <w:szCs w:val="22"/>
          <w:lang w:val="en"/>
        </w:rPr>
        <w:t xml:space="preserve"> The Site may contain third party information, including but not limited to user comments, guest articles and advertisements (</w:t>
      </w:r>
      <w:r>
        <w:rPr>
          <w:rStyle w:val="Strong"/>
          <w:rFonts w:ascii="Tahoma" w:hAnsi="Tahoma" w:cs="Tahoma"/>
          <w:sz w:val="22"/>
          <w:szCs w:val="22"/>
          <w:lang w:val="en"/>
        </w:rPr>
        <w:t>Third Party Information</w:t>
      </w:r>
      <w:r>
        <w:rPr>
          <w:rFonts w:ascii="Tahoma" w:hAnsi="Tahoma" w:cs="Tahoma"/>
          <w:sz w:val="22"/>
          <w:szCs w:val="22"/>
          <w:lang w:val="en"/>
        </w:rPr>
        <w:t>). We do not control, recommend, endorse, sponsor or approve Third Party Information, including any information, products or services mentioned in Third Party Information.</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10.</w:t>
      </w:r>
      <w:r>
        <w:rPr>
          <w:rFonts w:ascii="Tahoma" w:hAnsi="Tahoma" w:cs="Tahoma"/>
          <w:sz w:val="22"/>
          <w:szCs w:val="22"/>
          <w:lang w:val="en"/>
        </w:rPr>
        <w:tab/>
      </w:r>
      <w:r>
        <w:rPr>
          <w:rStyle w:val="Strong"/>
          <w:rFonts w:ascii="Tahoma" w:hAnsi="Tahoma" w:cs="Tahoma"/>
          <w:sz w:val="22"/>
          <w:szCs w:val="22"/>
          <w:lang w:val="en"/>
        </w:rPr>
        <w:t>Third Party links and websites:</w:t>
      </w:r>
      <w:r>
        <w:rPr>
          <w:rFonts w:ascii="Tahoma" w:hAnsi="Tahoma" w:cs="Tahoma"/>
          <w:sz w:val="22"/>
          <w:szCs w:val="22"/>
          <w:lang w:val="en"/>
        </w:rPr>
        <w:t xml:space="preserve"> This Site may contain links to websites owned by third parties (</w:t>
      </w:r>
      <w:r>
        <w:rPr>
          <w:rStyle w:val="Strong"/>
          <w:rFonts w:ascii="Tahoma" w:hAnsi="Tahoma" w:cs="Tahoma"/>
          <w:sz w:val="22"/>
          <w:szCs w:val="22"/>
          <w:lang w:val="en"/>
        </w:rPr>
        <w:t>Third Party Sites</w:t>
      </w:r>
      <w:r>
        <w:rPr>
          <w:rFonts w:ascii="Tahoma" w:hAnsi="Tahoma" w:cs="Tahoma"/>
          <w:sz w:val="22"/>
          <w:szCs w:val="22"/>
          <w:lang w:val="en"/>
        </w:rPr>
        <w:t>). We do not control, recommend, endorse, sponsor or approve Third Party Sites, including any information, products or services mentioned on Third Party Sites.</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11.</w:t>
      </w:r>
      <w:r>
        <w:rPr>
          <w:rFonts w:ascii="Tahoma" w:hAnsi="Tahoma" w:cs="Tahoma"/>
          <w:sz w:val="22"/>
          <w:szCs w:val="22"/>
          <w:lang w:val="en"/>
        </w:rPr>
        <w:tab/>
      </w:r>
      <w:r>
        <w:rPr>
          <w:rStyle w:val="Strong"/>
          <w:rFonts w:ascii="Tahoma" w:hAnsi="Tahoma" w:cs="Tahoma"/>
          <w:sz w:val="22"/>
          <w:szCs w:val="22"/>
          <w:lang w:val="en"/>
        </w:rPr>
        <w:t>Reservation of Rights:</w:t>
      </w:r>
      <w:r>
        <w:rPr>
          <w:rFonts w:ascii="Tahoma" w:hAnsi="Tahoma" w:cs="Tahoma"/>
          <w:sz w:val="22"/>
          <w:szCs w:val="22"/>
          <w:lang w:val="en"/>
        </w:rPr>
        <w:t xml:space="preserve"> We reserve the right to amend or delete any and all of your content, Third Party Information and/or Third Party Sites, and to block any user, if we believe that there is a violation of these Terms, or for any other reason, in our sole discretion.</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12.</w:t>
      </w:r>
      <w:r>
        <w:rPr>
          <w:rFonts w:ascii="Tahoma" w:hAnsi="Tahoma" w:cs="Tahoma"/>
          <w:sz w:val="22"/>
          <w:szCs w:val="22"/>
          <w:lang w:val="en"/>
        </w:rPr>
        <w:tab/>
      </w:r>
      <w:r>
        <w:rPr>
          <w:rStyle w:val="Strong"/>
          <w:rFonts w:ascii="Tahoma" w:hAnsi="Tahoma" w:cs="Tahoma"/>
          <w:sz w:val="22"/>
          <w:szCs w:val="22"/>
          <w:lang w:val="en"/>
        </w:rPr>
        <w:t>Delays and outages:</w:t>
      </w:r>
      <w:r>
        <w:rPr>
          <w:rFonts w:ascii="Tahoma" w:hAnsi="Tahoma" w:cs="Tahoma"/>
          <w:sz w:val="22"/>
          <w:szCs w:val="22"/>
          <w:lang w:val="en"/>
        </w:rPr>
        <w:t xml:space="preserve"> We are not responsible for any delays or interruptions to the Site. We cannot warrant that the Site will be available at all times or at any given time. We may at any time and without notice to you, discontinue the Site in whole or in part. We are not responsible for any loss, cost, damage or liability that may result from our discontinuance of the Site.</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13.</w:t>
      </w:r>
      <w:r>
        <w:rPr>
          <w:rFonts w:ascii="Tahoma" w:hAnsi="Tahoma" w:cs="Tahoma"/>
          <w:sz w:val="22"/>
          <w:szCs w:val="22"/>
          <w:lang w:val="en"/>
        </w:rPr>
        <w:tab/>
      </w:r>
      <w:r>
        <w:rPr>
          <w:rStyle w:val="Strong"/>
          <w:rFonts w:ascii="Tahoma" w:hAnsi="Tahoma" w:cs="Tahoma"/>
          <w:sz w:val="22"/>
          <w:szCs w:val="22"/>
          <w:lang w:val="en"/>
        </w:rPr>
        <w:t>Limitation of Liability:</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ab/>
        <w:t>To the extent permitted by law, we exclude all liability for any loss or damage suffered by you or any third party, or claims made against you or any third party which result from any use or access of, or any inability to use or access the Site.</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ab/>
        <w:t>To the extent permitted by law, we exclude all representations, guarantees, warranties or terms (whether express or implied) other than those expressly set out in these Terms, and the Australian Consumer Law to the extent applicable.</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14.</w:t>
      </w:r>
      <w:r>
        <w:rPr>
          <w:rFonts w:ascii="Tahoma" w:hAnsi="Tahoma" w:cs="Tahoma"/>
          <w:sz w:val="22"/>
          <w:szCs w:val="22"/>
          <w:lang w:val="en"/>
        </w:rPr>
        <w:tab/>
      </w:r>
      <w:r>
        <w:rPr>
          <w:rStyle w:val="Strong"/>
          <w:rFonts w:ascii="Tahoma" w:hAnsi="Tahoma" w:cs="Tahoma"/>
          <w:sz w:val="22"/>
          <w:szCs w:val="22"/>
          <w:lang w:val="en"/>
        </w:rPr>
        <w:t>Disclaimer:</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ab/>
        <w:t xml:space="preserve">The Site is provided to you without warranties, express or implied, including but not limited to implied warranties of merchantability and fitness for a particular </w:t>
      </w:r>
      <w:r>
        <w:rPr>
          <w:rFonts w:ascii="Tahoma" w:hAnsi="Tahoma" w:cs="Tahoma"/>
          <w:sz w:val="22"/>
          <w:szCs w:val="22"/>
          <w:lang w:val="en"/>
        </w:rPr>
        <w:lastRenderedPageBreak/>
        <w:t>purpose. We do not warrant that the functions contained in any material on the Site or your access to the Site will be error free, that any defects will be corrected, that the Site or the server which stores and transmits material to you are free of viruses or any other harmful components, or that the Site will operate on a continuous basis or be available at any time.</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ab/>
        <w:t xml:space="preserve">While we </w:t>
      </w:r>
      <w:proofErr w:type="spellStart"/>
      <w:r>
        <w:rPr>
          <w:rFonts w:ascii="Tahoma" w:hAnsi="Tahoma" w:cs="Tahoma"/>
          <w:sz w:val="22"/>
          <w:szCs w:val="22"/>
          <w:lang w:val="en"/>
        </w:rPr>
        <w:t>endeavour</w:t>
      </w:r>
      <w:proofErr w:type="spellEnd"/>
      <w:r>
        <w:rPr>
          <w:rFonts w:ascii="Tahoma" w:hAnsi="Tahoma" w:cs="Tahoma"/>
          <w:sz w:val="22"/>
          <w:szCs w:val="22"/>
          <w:lang w:val="en"/>
        </w:rPr>
        <w:t xml:space="preserve"> to keep the Site and information up to date and correct, we make no representations, warranties or guarantee, express or implied, about:</w:t>
      </w:r>
    </w:p>
    <w:p w:rsidR="00886DC0" w:rsidRDefault="00886DC0" w:rsidP="00886DC0">
      <w:pPr>
        <w:pStyle w:val="NormalWeb"/>
        <w:ind w:left="1440" w:hanging="720"/>
        <w:rPr>
          <w:rFonts w:ascii="Tahoma" w:hAnsi="Tahoma" w:cs="Tahoma"/>
          <w:sz w:val="22"/>
          <w:szCs w:val="22"/>
          <w:lang w:val="en"/>
        </w:rPr>
      </w:pPr>
      <w:r>
        <w:rPr>
          <w:rFonts w:ascii="Tahoma" w:hAnsi="Tahoma" w:cs="Tahoma"/>
          <w:sz w:val="22"/>
          <w:szCs w:val="22"/>
          <w:lang w:val="en"/>
        </w:rPr>
        <w:t>(a)</w:t>
      </w:r>
      <w:r>
        <w:rPr>
          <w:rFonts w:ascii="Tahoma" w:hAnsi="Tahoma" w:cs="Tahoma"/>
          <w:sz w:val="22"/>
          <w:szCs w:val="22"/>
          <w:lang w:val="en"/>
        </w:rPr>
        <w:tab/>
      </w:r>
      <w:proofErr w:type="gramStart"/>
      <w:r>
        <w:rPr>
          <w:rFonts w:ascii="Tahoma" w:hAnsi="Tahoma" w:cs="Tahoma"/>
          <w:sz w:val="22"/>
          <w:szCs w:val="22"/>
          <w:lang w:val="en"/>
        </w:rPr>
        <w:t>the</w:t>
      </w:r>
      <w:proofErr w:type="gramEnd"/>
      <w:r>
        <w:rPr>
          <w:rFonts w:ascii="Tahoma" w:hAnsi="Tahoma" w:cs="Tahoma"/>
          <w:sz w:val="22"/>
          <w:szCs w:val="22"/>
          <w:lang w:val="en"/>
        </w:rPr>
        <w:t xml:space="preserve"> completeness, accuracy, reliability, suitability or availability of any Information, images, products, services, or related graphics contained on the Site for any purpose;</w:t>
      </w:r>
    </w:p>
    <w:p w:rsidR="00886DC0" w:rsidRDefault="00886DC0" w:rsidP="00886DC0">
      <w:pPr>
        <w:pStyle w:val="NormalWeb"/>
        <w:ind w:left="1440" w:hanging="720"/>
        <w:rPr>
          <w:rFonts w:ascii="Tahoma" w:hAnsi="Tahoma" w:cs="Tahoma"/>
          <w:sz w:val="22"/>
          <w:szCs w:val="22"/>
          <w:lang w:val="en"/>
        </w:rPr>
      </w:pPr>
      <w:r>
        <w:rPr>
          <w:rFonts w:ascii="Tahoma" w:hAnsi="Tahoma" w:cs="Tahoma"/>
          <w:sz w:val="22"/>
          <w:szCs w:val="22"/>
          <w:lang w:val="en"/>
        </w:rPr>
        <w:t>(b)</w:t>
      </w:r>
      <w:r>
        <w:rPr>
          <w:rFonts w:ascii="Tahoma" w:hAnsi="Tahoma" w:cs="Tahoma"/>
          <w:sz w:val="22"/>
          <w:szCs w:val="22"/>
          <w:lang w:val="en"/>
        </w:rPr>
        <w:tab/>
        <w:t>Third Party Information; or</w:t>
      </w:r>
    </w:p>
    <w:p w:rsidR="00886DC0" w:rsidRDefault="00886DC0" w:rsidP="00886DC0">
      <w:pPr>
        <w:pStyle w:val="NormalWeb"/>
        <w:ind w:left="1440" w:hanging="720"/>
        <w:rPr>
          <w:rFonts w:ascii="Tahoma" w:hAnsi="Tahoma" w:cs="Tahoma"/>
          <w:sz w:val="22"/>
          <w:szCs w:val="22"/>
          <w:lang w:val="en"/>
        </w:rPr>
      </w:pPr>
      <w:r>
        <w:rPr>
          <w:rFonts w:ascii="Tahoma" w:hAnsi="Tahoma" w:cs="Tahoma"/>
          <w:sz w:val="22"/>
          <w:szCs w:val="22"/>
          <w:lang w:val="en"/>
        </w:rPr>
        <w:t>(c)</w:t>
      </w:r>
      <w:r>
        <w:rPr>
          <w:rFonts w:ascii="Tahoma" w:hAnsi="Tahoma" w:cs="Tahoma"/>
          <w:sz w:val="22"/>
          <w:szCs w:val="22"/>
          <w:lang w:val="en"/>
        </w:rPr>
        <w:tab/>
        <w:t>Third Party Sites.</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ab/>
        <w:t>You read, use, and act on information contained on the Site, Third Party Information and/or Third Party Sites, strictly at your own risk.</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15.</w:t>
      </w:r>
      <w:r>
        <w:rPr>
          <w:rFonts w:ascii="Tahoma" w:hAnsi="Tahoma" w:cs="Tahoma"/>
          <w:sz w:val="22"/>
          <w:szCs w:val="22"/>
          <w:lang w:val="en"/>
        </w:rPr>
        <w:tab/>
      </w:r>
      <w:r>
        <w:rPr>
          <w:rStyle w:val="Strong"/>
          <w:rFonts w:ascii="Tahoma" w:hAnsi="Tahoma" w:cs="Tahoma"/>
          <w:sz w:val="22"/>
          <w:szCs w:val="22"/>
          <w:lang w:val="en"/>
        </w:rPr>
        <w:t>Indemnity:</w:t>
      </w:r>
      <w:r>
        <w:rPr>
          <w:rFonts w:ascii="Tahoma" w:hAnsi="Tahoma" w:cs="Tahoma"/>
          <w:sz w:val="22"/>
          <w:szCs w:val="22"/>
          <w:lang w:val="en"/>
        </w:rPr>
        <w:t xml:space="preserve"> By using the Site, you agree to defend and indemnify and hold us (and our officers, directors, employees and agents) harmless from and against all claims, actions, suits, demands, damages, liabilities, costs or expenses (including legal costs and expenses on a full indemnity basis), including in tort, contract or negligence, arising out of or connected to:</w:t>
      </w:r>
    </w:p>
    <w:p w:rsidR="00886DC0" w:rsidRDefault="00886DC0" w:rsidP="00886DC0">
      <w:pPr>
        <w:pStyle w:val="NormalWeb"/>
        <w:ind w:left="1440" w:hanging="720"/>
        <w:rPr>
          <w:rFonts w:ascii="Tahoma" w:hAnsi="Tahoma" w:cs="Tahoma"/>
          <w:sz w:val="22"/>
          <w:szCs w:val="22"/>
          <w:lang w:val="en"/>
        </w:rPr>
      </w:pPr>
      <w:r>
        <w:rPr>
          <w:rFonts w:ascii="Tahoma" w:hAnsi="Tahoma" w:cs="Tahoma"/>
          <w:sz w:val="22"/>
          <w:szCs w:val="22"/>
          <w:lang w:val="en"/>
        </w:rPr>
        <w:t>(a)</w:t>
      </w:r>
      <w:r>
        <w:rPr>
          <w:rFonts w:ascii="Tahoma" w:hAnsi="Tahoma" w:cs="Tahoma"/>
          <w:sz w:val="22"/>
          <w:szCs w:val="22"/>
          <w:lang w:val="en"/>
        </w:rPr>
        <w:tab/>
      </w:r>
      <w:proofErr w:type="gramStart"/>
      <w:r>
        <w:rPr>
          <w:rFonts w:ascii="Tahoma" w:hAnsi="Tahoma" w:cs="Tahoma"/>
          <w:sz w:val="22"/>
          <w:szCs w:val="22"/>
          <w:lang w:val="en"/>
        </w:rPr>
        <w:t>your</w:t>
      </w:r>
      <w:proofErr w:type="gramEnd"/>
      <w:r>
        <w:rPr>
          <w:rFonts w:ascii="Tahoma" w:hAnsi="Tahoma" w:cs="Tahoma"/>
          <w:sz w:val="22"/>
          <w:szCs w:val="22"/>
          <w:lang w:val="en"/>
        </w:rPr>
        <w:t xml:space="preserve"> use of or access to the Site;</w:t>
      </w:r>
    </w:p>
    <w:p w:rsidR="00886DC0" w:rsidRDefault="00886DC0" w:rsidP="00886DC0">
      <w:pPr>
        <w:pStyle w:val="NormalWeb"/>
        <w:ind w:left="1440" w:hanging="720"/>
        <w:rPr>
          <w:rFonts w:ascii="Tahoma" w:hAnsi="Tahoma" w:cs="Tahoma"/>
          <w:sz w:val="22"/>
          <w:szCs w:val="22"/>
          <w:lang w:val="en"/>
        </w:rPr>
      </w:pPr>
      <w:r>
        <w:rPr>
          <w:rFonts w:ascii="Tahoma" w:hAnsi="Tahoma" w:cs="Tahoma"/>
          <w:sz w:val="22"/>
          <w:szCs w:val="22"/>
          <w:lang w:val="en"/>
        </w:rPr>
        <w:t>(b)</w:t>
      </w:r>
      <w:r>
        <w:rPr>
          <w:rFonts w:ascii="Tahoma" w:hAnsi="Tahoma" w:cs="Tahoma"/>
          <w:sz w:val="22"/>
          <w:szCs w:val="22"/>
          <w:lang w:val="en"/>
        </w:rPr>
        <w:tab/>
      </w:r>
      <w:proofErr w:type="gramStart"/>
      <w:r>
        <w:rPr>
          <w:rFonts w:ascii="Tahoma" w:hAnsi="Tahoma" w:cs="Tahoma"/>
          <w:sz w:val="22"/>
          <w:szCs w:val="22"/>
          <w:lang w:val="en"/>
        </w:rPr>
        <w:t>any</w:t>
      </w:r>
      <w:proofErr w:type="gramEnd"/>
      <w:r>
        <w:rPr>
          <w:rFonts w:ascii="Tahoma" w:hAnsi="Tahoma" w:cs="Tahoma"/>
          <w:sz w:val="22"/>
          <w:szCs w:val="22"/>
          <w:lang w:val="en"/>
        </w:rPr>
        <w:t xml:space="preserve"> breach by you of these Terms; or</w:t>
      </w:r>
    </w:p>
    <w:p w:rsidR="00886DC0" w:rsidRDefault="00886DC0" w:rsidP="00886DC0">
      <w:pPr>
        <w:pStyle w:val="NormalWeb"/>
        <w:ind w:left="1440" w:hanging="720"/>
        <w:rPr>
          <w:rFonts w:ascii="Tahoma" w:hAnsi="Tahoma" w:cs="Tahoma"/>
          <w:sz w:val="22"/>
          <w:szCs w:val="22"/>
          <w:lang w:val="en"/>
        </w:rPr>
      </w:pPr>
      <w:r>
        <w:rPr>
          <w:rFonts w:ascii="Tahoma" w:hAnsi="Tahoma" w:cs="Tahoma"/>
          <w:sz w:val="22"/>
          <w:szCs w:val="22"/>
          <w:lang w:val="en"/>
        </w:rPr>
        <w:t>(c)</w:t>
      </w:r>
      <w:r>
        <w:rPr>
          <w:rFonts w:ascii="Tahoma" w:hAnsi="Tahoma" w:cs="Tahoma"/>
          <w:sz w:val="22"/>
          <w:szCs w:val="22"/>
          <w:lang w:val="en"/>
        </w:rPr>
        <w:tab/>
      </w:r>
      <w:proofErr w:type="gramStart"/>
      <w:r>
        <w:rPr>
          <w:rFonts w:ascii="Tahoma" w:hAnsi="Tahoma" w:cs="Tahoma"/>
          <w:sz w:val="22"/>
          <w:szCs w:val="22"/>
          <w:lang w:val="en"/>
        </w:rPr>
        <w:t>any</w:t>
      </w:r>
      <w:proofErr w:type="gramEnd"/>
      <w:r>
        <w:rPr>
          <w:rFonts w:ascii="Tahoma" w:hAnsi="Tahoma" w:cs="Tahoma"/>
          <w:sz w:val="22"/>
          <w:szCs w:val="22"/>
          <w:lang w:val="en"/>
        </w:rPr>
        <w:t xml:space="preserve"> </w:t>
      </w:r>
      <w:proofErr w:type="spellStart"/>
      <w:r>
        <w:rPr>
          <w:rFonts w:ascii="Tahoma" w:hAnsi="Tahoma" w:cs="Tahoma"/>
          <w:sz w:val="22"/>
          <w:szCs w:val="22"/>
          <w:lang w:val="en"/>
        </w:rPr>
        <w:t>wilful</w:t>
      </w:r>
      <w:proofErr w:type="spellEnd"/>
      <w:r>
        <w:rPr>
          <w:rFonts w:ascii="Tahoma" w:hAnsi="Tahoma" w:cs="Tahoma"/>
          <w:sz w:val="22"/>
          <w:szCs w:val="22"/>
          <w:lang w:val="en"/>
        </w:rPr>
        <w:t>, unlawful or negligent act or omission by you.</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ab/>
        <w:t xml:space="preserve">This </w:t>
      </w:r>
      <w:proofErr w:type="spellStart"/>
      <w:r>
        <w:rPr>
          <w:rFonts w:ascii="Tahoma" w:hAnsi="Tahoma" w:cs="Tahoma"/>
          <w:sz w:val="22"/>
          <w:szCs w:val="22"/>
          <w:lang w:val="en"/>
        </w:rPr>
        <w:t>defence</w:t>
      </w:r>
      <w:proofErr w:type="spellEnd"/>
      <w:r>
        <w:rPr>
          <w:rFonts w:ascii="Tahoma" w:hAnsi="Tahoma" w:cs="Tahoma"/>
          <w:sz w:val="22"/>
          <w:szCs w:val="22"/>
          <w:lang w:val="en"/>
        </w:rPr>
        <w:t xml:space="preserve"> and indemnification obligation will survive these Terms and your use of the Site.</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16.</w:t>
      </w:r>
      <w:r>
        <w:rPr>
          <w:rFonts w:ascii="Tahoma" w:hAnsi="Tahoma" w:cs="Tahoma"/>
          <w:sz w:val="22"/>
          <w:szCs w:val="22"/>
          <w:lang w:val="en"/>
        </w:rPr>
        <w:tab/>
      </w:r>
      <w:r>
        <w:rPr>
          <w:rStyle w:val="Strong"/>
          <w:rFonts w:ascii="Tahoma" w:hAnsi="Tahoma" w:cs="Tahoma"/>
          <w:sz w:val="22"/>
          <w:szCs w:val="22"/>
          <w:lang w:val="en"/>
        </w:rPr>
        <w:t>Breach:</w:t>
      </w:r>
      <w:r>
        <w:rPr>
          <w:rFonts w:ascii="Tahoma" w:hAnsi="Tahoma" w:cs="Tahoma"/>
          <w:sz w:val="22"/>
          <w:szCs w:val="22"/>
          <w:lang w:val="en"/>
        </w:rPr>
        <w:t xml:space="preserve"> You may only use the Site for lawful purposes and in a manner consistent with the nature and purpose of the Site. By using this Site, you agree that the exclusions and limitations of liability set out in these Terms are reasonable. If you do not think they are reasonable you must not use this Site. We reserve the right to remove any and all content found to be in breach of copyright, or which in our opinion is deemed inappropriate and/or illegal. If you breach the Terms, we reserve the right to block you from the Site and to enforce our rights against you. If we do not act in relation to a breach of the Terms by you, this does not waive our rights to act with respect to subsequent or similar breaches of the Terms by you. All rights not expressly granted in the Terms are reserved.</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lastRenderedPageBreak/>
        <w:t>17.</w:t>
      </w:r>
      <w:r>
        <w:rPr>
          <w:rFonts w:ascii="Tahoma" w:hAnsi="Tahoma" w:cs="Tahoma"/>
          <w:sz w:val="22"/>
          <w:szCs w:val="22"/>
          <w:lang w:val="en"/>
        </w:rPr>
        <w:tab/>
      </w:r>
      <w:r>
        <w:rPr>
          <w:rStyle w:val="Strong"/>
          <w:rFonts w:ascii="Tahoma" w:hAnsi="Tahoma" w:cs="Tahoma"/>
          <w:sz w:val="22"/>
          <w:szCs w:val="22"/>
          <w:lang w:val="en"/>
        </w:rPr>
        <w:t>Exclusion of Competitors:</w:t>
      </w:r>
      <w:r>
        <w:rPr>
          <w:rFonts w:ascii="Tahoma" w:hAnsi="Tahoma" w:cs="Tahoma"/>
          <w:sz w:val="22"/>
          <w:szCs w:val="22"/>
          <w:lang w:val="en"/>
        </w:rPr>
        <w:t xml:space="preserve"> You are prohibited from using our Site, including our information, in any way that competes with our business. If you breach this term, we will hold you responsible for any loss that we may sustain, and hold you accountable for any profits that you may make from non-permitted use. We reserve the right to exclude any person from using our Site and Information, in our sole discretion.</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18.</w:t>
      </w:r>
      <w:r>
        <w:rPr>
          <w:rFonts w:ascii="Tahoma" w:hAnsi="Tahoma" w:cs="Tahoma"/>
          <w:sz w:val="22"/>
          <w:szCs w:val="22"/>
          <w:lang w:val="en"/>
        </w:rPr>
        <w:tab/>
      </w:r>
      <w:r>
        <w:rPr>
          <w:rStyle w:val="Strong"/>
          <w:rFonts w:ascii="Tahoma" w:hAnsi="Tahoma" w:cs="Tahoma"/>
          <w:sz w:val="22"/>
          <w:szCs w:val="22"/>
          <w:lang w:val="en"/>
        </w:rPr>
        <w:t>Enforceability:</w:t>
      </w:r>
      <w:r>
        <w:rPr>
          <w:rFonts w:ascii="Tahoma" w:hAnsi="Tahoma" w:cs="Tahoma"/>
          <w:sz w:val="22"/>
          <w:szCs w:val="22"/>
          <w:lang w:val="en"/>
        </w:rPr>
        <w:t xml:space="preserve"> If any provision of the Terms is found to be illegal, invalid or unenforceable by a court of law, then the provision will not apply in that jurisdiction and is deemed not to have been included in the Terms in that jurisdiction. This will not affect the remainder of the Terms, which continue in full force and effect.</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19.</w:t>
      </w:r>
      <w:r>
        <w:rPr>
          <w:rFonts w:ascii="Tahoma" w:hAnsi="Tahoma" w:cs="Tahoma"/>
          <w:sz w:val="22"/>
          <w:szCs w:val="22"/>
          <w:lang w:val="en"/>
        </w:rPr>
        <w:tab/>
      </w:r>
      <w:r>
        <w:rPr>
          <w:rStyle w:val="Strong"/>
          <w:rFonts w:ascii="Tahoma" w:hAnsi="Tahoma" w:cs="Tahoma"/>
          <w:sz w:val="22"/>
          <w:szCs w:val="22"/>
          <w:lang w:val="en"/>
        </w:rPr>
        <w:t>Termination:</w:t>
      </w:r>
      <w:r>
        <w:rPr>
          <w:rFonts w:ascii="Tahoma" w:hAnsi="Tahoma" w:cs="Tahoma"/>
          <w:sz w:val="22"/>
          <w:szCs w:val="22"/>
          <w:lang w:val="en"/>
        </w:rPr>
        <w:t xml:space="preserve"> The Terms are effective until terminated by us, which we may do at any time and without notice to you. In the event of termination, all restrictions imposed on you by the Terms and limitations of liability set out in the Terms will survive.</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20.</w:t>
      </w:r>
      <w:r>
        <w:rPr>
          <w:rFonts w:ascii="Tahoma" w:hAnsi="Tahoma" w:cs="Tahoma"/>
          <w:sz w:val="22"/>
          <w:szCs w:val="22"/>
          <w:lang w:val="en"/>
        </w:rPr>
        <w:tab/>
      </w:r>
      <w:r>
        <w:rPr>
          <w:rStyle w:val="Strong"/>
          <w:rFonts w:ascii="Tahoma" w:hAnsi="Tahoma" w:cs="Tahoma"/>
          <w:sz w:val="22"/>
          <w:szCs w:val="22"/>
          <w:lang w:val="en"/>
        </w:rPr>
        <w:t>Disputes:</w:t>
      </w:r>
      <w:r>
        <w:rPr>
          <w:rFonts w:ascii="Tahoma" w:hAnsi="Tahoma" w:cs="Tahoma"/>
          <w:sz w:val="22"/>
          <w:szCs w:val="22"/>
          <w:lang w:val="en"/>
        </w:rPr>
        <w:t xml:space="preserve"> You agree to use your best </w:t>
      </w:r>
      <w:proofErr w:type="spellStart"/>
      <w:r>
        <w:rPr>
          <w:rFonts w:ascii="Tahoma" w:hAnsi="Tahoma" w:cs="Tahoma"/>
          <w:sz w:val="22"/>
          <w:szCs w:val="22"/>
          <w:lang w:val="en"/>
        </w:rPr>
        <w:t>endeavours</w:t>
      </w:r>
      <w:proofErr w:type="spellEnd"/>
      <w:r>
        <w:rPr>
          <w:rFonts w:ascii="Tahoma" w:hAnsi="Tahoma" w:cs="Tahoma"/>
          <w:sz w:val="22"/>
          <w:szCs w:val="22"/>
          <w:lang w:val="en"/>
        </w:rPr>
        <w:t xml:space="preserve"> to use mediation and negotiation to resolve any dispute arising out of or relating to these Terms, prior to resorting to an external dispute resolution process. Please notify us in writing of any dispute you may have.</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21.</w:t>
      </w:r>
      <w:r>
        <w:rPr>
          <w:rFonts w:ascii="Tahoma" w:hAnsi="Tahoma" w:cs="Tahoma"/>
          <w:sz w:val="22"/>
          <w:szCs w:val="22"/>
          <w:lang w:val="en"/>
        </w:rPr>
        <w:tab/>
      </w:r>
      <w:r>
        <w:rPr>
          <w:rStyle w:val="Strong"/>
          <w:rFonts w:ascii="Tahoma" w:hAnsi="Tahoma" w:cs="Tahoma"/>
          <w:sz w:val="22"/>
          <w:szCs w:val="22"/>
          <w:lang w:val="en"/>
        </w:rPr>
        <w:t>Jurisdiction:</w:t>
      </w:r>
      <w:r>
        <w:rPr>
          <w:rFonts w:ascii="Tahoma" w:hAnsi="Tahoma" w:cs="Tahoma"/>
          <w:sz w:val="22"/>
          <w:szCs w:val="22"/>
          <w:lang w:val="en"/>
        </w:rPr>
        <w:t xml:space="preserve"> Your use of this Site and any dispute arising out of your use of it is subject to the laws of Victoria, Australia. You irrevocably and unconditionally submit to the jurisdiction of the Courts of Victoria for determining any dispute concerning the Terms.</w:t>
      </w:r>
    </w:p>
    <w:p w:rsidR="00886DC0" w:rsidRDefault="00886DC0" w:rsidP="00886DC0">
      <w:pPr>
        <w:pStyle w:val="NormalWeb"/>
        <w:ind w:left="720" w:hanging="720"/>
        <w:rPr>
          <w:rFonts w:ascii="Tahoma" w:hAnsi="Tahoma" w:cs="Tahoma"/>
          <w:sz w:val="22"/>
          <w:szCs w:val="22"/>
          <w:lang w:val="en"/>
        </w:rPr>
      </w:pPr>
      <w:r>
        <w:rPr>
          <w:rFonts w:ascii="Tahoma" w:hAnsi="Tahoma" w:cs="Tahoma"/>
          <w:sz w:val="22"/>
          <w:szCs w:val="22"/>
          <w:lang w:val="en"/>
        </w:rPr>
        <w:t>22.</w:t>
      </w:r>
      <w:r>
        <w:rPr>
          <w:rFonts w:ascii="Tahoma" w:hAnsi="Tahoma" w:cs="Tahoma"/>
          <w:sz w:val="22"/>
          <w:szCs w:val="22"/>
          <w:lang w:val="en"/>
        </w:rPr>
        <w:tab/>
      </w:r>
      <w:r>
        <w:rPr>
          <w:rStyle w:val="Strong"/>
          <w:rFonts w:ascii="Tahoma" w:hAnsi="Tahoma" w:cs="Tahoma"/>
          <w:sz w:val="22"/>
          <w:szCs w:val="22"/>
          <w:lang w:val="en"/>
        </w:rPr>
        <w:t>General:</w:t>
      </w:r>
      <w:r>
        <w:rPr>
          <w:rFonts w:ascii="Tahoma" w:hAnsi="Tahoma" w:cs="Tahoma"/>
          <w:sz w:val="22"/>
          <w:szCs w:val="22"/>
          <w:lang w:val="en"/>
        </w:rPr>
        <w:t xml:space="preserve"> If a provision of these Terms are invalid or unenforceable it is to be read down or severed to the extent necessary without affecting the validity or enforceability of the remaining provisions. If we do not act in relation to a breach by you of these Terms, this does not waive our right to act with respect to that or subsequent or similar breaches.</w:t>
      </w:r>
    </w:p>
    <w:p w:rsidR="00886DC0" w:rsidRDefault="00886DC0" w:rsidP="00886DC0">
      <w:pPr>
        <w:pStyle w:val="NormalWeb"/>
        <w:rPr>
          <w:rFonts w:ascii="Tahoma" w:hAnsi="Tahoma" w:cs="Tahoma"/>
          <w:sz w:val="22"/>
          <w:szCs w:val="22"/>
          <w:lang w:val="en"/>
        </w:rPr>
      </w:pPr>
      <w:r>
        <w:rPr>
          <w:rStyle w:val="Strong"/>
          <w:rFonts w:ascii="Tahoma" w:hAnsi="Tahoma" w:cs="Tahoma"/>
          <w:sz w:val="22"/>
          <w:szCs w:val="22"/>
          <w:lang w:val="en"/>
        </w:rPr>
        <w:t>For questions and notices, please contact us at:</w:t>
      </w:r>
    </w:p>
    <w:p w:rsidR="00886DC0" w:rsidRDefault="00886DC0" w:rsidP="00886DC0">
      <w:pPr>
        <w:pStyle w:val="NormalWeb"/>
        <w:rPr>
          <w:rFonts w:ascii="Tahoma" w:hAnsi="Tahoma" w:cs="Tahoma"/>
          <w:sz w:val="22"/>
          <w:szCs w:val="22"/>
          <w:lang w:val="en"/>
        </w:rPr>
      </w:pPr>
      <w:r>
        <w:rPr>
          <w:rFonts w:ascii="Tahoma" w:hAnsi="Tahoma" w:cs="Tahoma"/>
          <w:sz w:val="22"/>
          <w:szCs w:val="22"/>
          <w:lang w:val="en"/>
        </w:rPr>
        <w:t>North East Citizen Advocacy Incorporated</w:t>
      </w:r>
    </w:p>
    <w:p w:rsidR="00886DC0" w:rsidRDefault="00886DC0" w:rsidP="00886DC0">
      <w:pPr>
        <w:pStyle w:val="NormalWeb"/>
        <w:rPr>
          <w:rFonts w:ascii="Tahoma" w:hAnsi="Tahoma" w:cs="Tahoma"/>
          <w:sz w:val="22"/>
          <w:szCs w:val="22"/>
          <w:lang w:val="en"/>
        </w:rPr>
      </w:pPr>
      <w:r>
        <w:rPr>
          <w:rFonts w:ascii="Tahoma" w:hAnsi="Tahoma" w:cs="Tahoma"/>
          <w:sz w:val="22"/>
          <w:szCs w:val="22"/>
          <w:lang w:val="en"/>
        </w:rPr>
        <w:t>(ABN: 71 994 477 984)</w:t>
      </w:r>
    </w:p>
    <w:p w:rsidR="00886DC0" w:rsidRDefault="00886DC0" w:rsidP="00886DC0">
      <w:pPr>
        <w:pStyle w:val="NormalWeb"/>
        <w:rPr>
          <w:rFonts w:ascii="Tahoma" w:hAnsi="Tahoma" w:cs="Tahoma"/>
          <w:sz w:val="22"/>
          <w:szCs w:val="22"/>
          <w:lang w:val="en"/>
        </w:rPr>
      </w:pPr>
      <w:r>
        <w:rPr>
          <w:rFonts w:ascii="Tahoma" w:hAnsi="Tahoma" w:cs="Tahoma"/>
          <w:sz w:val="22"/>
          <w:szCs w:val="22"/>
          <w:lang w:val="en"/>
        </w:rPr>
        <w:t xml:space="preserve">Address: 56 </w:t>
      </w:r>
      <w:proofErr w:type="spellStart"/>
      <w:r>
        <w:rPr>
          <w:rFonts w:ascii="Tahoma" w:hAnsi="Tahoma" w:cs="Tahoma"/>
          <w:sz w:val="22"/>
          <w:szCs w:val="22"/>
          <w:lang w:val="en"/>
        </w:rPr>
        <w:t>Gabonia</w:t>
      </w:r>
      <w:proofErr w:type="spellEnd"/>
      <w:r>
        <w:rPr>
          <w:rFonts w:ascii="Tahoma" w:hAnsi="Tahoma" w:cs="Tahoma"/>
          <w:sz w:val="22"/>
          <w:szCs w:val="22"/>
          <w:lang w:val="en"/>
        </w:rPr>
        <w:t xml:space="preserve"> Ave </w:t>
      </w:r>
      <w:proofErr w:type="spellStart"/>
      <w:r>
        <w:rPr>
          <w:rFonts w:ascii="Tahoma" w:hAnsi="Tahoma" w:cs="Tahoma"/>
          <w:sz w:val="22"/>
          <w:szCs w:val="22"/>
          <w:lang w:val="en"/>
        </w:rPr>
        <w:t>Watsonia</w:t>
      </w:r>
      <w:proofErr w:type="spellEnd"/>
      <w:r>
        <w:rPr>
          <w:rFonts w:ascii="Tahoma" w:hAnsi="Tahoma" w:cs="Tahoma"/>
          <w:sz w:val="22"/>
          <w:szCs w:val="22"/>
          <w:lang w:val="en"/>
        </w:rPr>
        <w:t xml:space="preserve"> Victoria 3087, 56 </w:t>
      </w:r>
      <w:proofErr w:type="spellStart"/>
      <w:r>
        <w:rPr>
          <w:rFonts w:ascii="Tahoma" w:hAnsi="Tahoma" w:cs="Tahoma"/>
          <w:sz w:val="22"/>
          <w:szCs w:val="22"/>
          <w:lang w:val="en"/>
        </w:rPr>
        <w:t>Gabonia</w:t>
      </w:r>
      <w:proofErr w:type="spellEnd"/>
      <w:r>
        <w:rPr>
          <w:rFonts w:ascii="Tahoma" w:hAnsi="Tahoma" w:cs="Tahoma"/>
          <w:sz w:val="22"/>
          <w:szCs w:val="22"/>
          <w:lang w:val="en"/>
        </w:rPr>
        <w:t xml:space="preserve"> Ave, Victoria, 3087, Australia</w:t>
      </w:r>
    </w:p>
    <w:p w:rsidR="00886DC0" w:rsidRDefault="00886DC0" w:rsidP="00886DC0">
      <w:pPr>
        <w:pStyle w:val="NormalWeb"/>
        <w:rPr>
          <w:rFonts w:ascii="Tahoma" w:hAnsi="Tahoma" w:cs="Tahoma"/>
          <w:sz w:val="22"/>
          <w:szCs w:val="22"/>
          <w:lang w:val="en"/>
        </w:rPr>
      </w:pPr>
      <w:r>
        <w:rPr>
          <w:rFonts w:ascii="Tahoma" w:hAnsi="Tahoma" w:cs="Tahoma"/>
          <w:sz w:val="22"/>
          <w:szCs w:val="22"/>
          <w:lang w:val="en"/>
        </w:rPr>
        <w:t>Email: neca@citizenadvocacy.com.au</w:t>
      </w:r>
    </w:p>
    <w:p w:rsidR="00886DC0" w:rsidRDefault="00886DC0" w:rsidP="00886DC0">
      <w:pPr>
        <w:pStyle w:val="NormalWeb"/>
        <w:rPr>
          <w:rFonts w:ascii="Tahoma" w:hAnsi="Tahoma" w:cs="Tahoma"/>
          <w:sz w:val="22"/>
          <w:szCs w:val="22"/>
          <w:lang w:val="en"/>
        </w:rPr>
      </w:pPr>
      <w:r>
        <w:rPr>
          <w:rStyle w:val="Strong"/>
          <w:rFonts w:ascii="Tahoma" w:hAnsi="Tahoma" w:cs="Tahoma"/>
          <w:sz w:val="22"/>
          <w:szCs w:val="22"/>
          <w:lang w:val="en"/>
        </w:rPr>
        <w:t>Last update: 9 April 2015</w:t>
      </w:r>
    </w:p>
    <w:p w:rsidR="00886DC0" w:rsidRDefault="00886DC0" w:rsidP="00886DC0">
      <w:pPr>
        <w:pStyle w:val="NormalWeb"/>
        <w:rPr>
          <w:rFonts w:ascii="Tahoma" w:hAnsi="Tahoma" w:cs="Tahoma"/>
          <w:sz w:val="22"/>
          <w:szCs w:val="22"/>
          <w:lang w:val="en"/>
        </w:rPr>
      </w:pPr>
    </w:p>
    <w:p w:rsidR="00886DC0" w:rsidRDefault="00886DC0" w:rsidP="00886DC0">
      <w:pPr>
        <w:rPr>
          <w:rFonts w:ascii="Tahoma" w:hAnsi="Tahoma" w:cs="Tahoma"/>
          <w:sz w:val="22"/>
          <w:szCs w:val="22"/>
          <w:lang w:val="en"/>
        </w:rPr>
      </w:pPr>
      <w:r>
        <w:rPr>
          <w:rFonts w:ascii="Tahoma" w:hAnsi="Tahoma" w:cs="Tahoma"/>
          <w:sz w:val="22"/>
          <w:szCs w:val="22"/>
          <w:lang w:val="en"/>
        </w:rPr>
        <w:lastRenderedPageBreak/>
        <w:t xml:space="preserve">These </w:t>
      </w:r>
      <w:hyperlink r:id="rId4" w:tgtFrame="_blank" w:history="1">
        <w:r>
          <w:rPr>
            <w:rStyle w:val="Hyperlink"/>
            <w:rFonts w:ascii="Tahoma" w:hAnsi="Tahoma" w:cs="Tahoma"/>
            <w:sz w:val="22"/>
            <w:szCs w:val="22"/>
            <w:lang w:val="en"/>
          </w:rPr>
          <w:t>Website Terms of Use</w:t>
        </w:r>
      </w:hyperlink>
      <w:r>
        <w:rPr>
          <w:rFonts w:ascii="Tahoma" w:hAnsi="Tahoma" w:cs="Tahoma"/>
          <w:sz w:val="22"/>
          <w:szCs w:val="22"/>
          <w:lang w:val="en"/>
        </w:rPr>
        <w:t xml:space="preserve"> have been specifically created for and provided to http://www.citizenadvocacy.com.au/ by LV Australia Pty Ltd (</w:t>
      </w:r>
      <w:hyperlink r:id="rId5" w:tgtFrame="_blank" w:history="1">
        <w:r>
          <w:rPr>
            <w:rStyle w:val="Hyperlink"/>
            <w:rFonts w:ascii="Tahoma" w:hAnsi="Tahoma" w:cs="Tahoma"/>
            <w:sz w:val="22"/>
            <w:szCs w:val="22"/>
            <w:lang w:val="en"/>
          </w:rPr>
          <w:t>legalvision.com.au</w:t>
        </w:r>
      </w:hyperlink>
      <w:r>
        <w:rPr>
          <w:rFonts w:ascii="Tahoma" w:hAnsi="Tahoma" w:cs="Tahoma"/>
          <w:sz w:val="22"/>
          <w:szCs w:val="22"/>
          <w:lang w:val="en"/>
        </w:rPr>
        <w:t>).</w:t>
      </w:r>
    </w:p>
    <w:p w:rsidR="00886DC0" w:rsidRDefault="00886DC0" w:rsidP="00886DC0"/>
    <w:p w:rsidR="00886DC0" w:rsidRDefault="00886DC0" w:rsidP="00886DC0">
      <w:pPr>
        <w:rPr>
          <w:rFonts w:ascii="Tahoma" w:hAnsi="Tahoma" w:cs="Tahoma"/>
          <w:sz w:val="22"/>
          <w:szCs w:val="22"/>
          <w:lang w:val="en"/>
        </w:rPr>
      </w:pPr>
      <w:r>
        <w:rPr>
          <w:rFonts w:ascii="Tahoma" w:hAnsi="Tahoma" w:cs="Tahoma"/>
          <w:sz w:val="22"/>
          <w:szCs w:val="22"/>
          <w:lang w:val="en"/>
        </w:rPr>
        <w:t>Signed:</w:t>
      </w:r>
      <w:r>
        <w:rPr>
          <w:rFonts w:ascii="Tahoma" w:hAnsi="Tahoma" w:cs="Tahoma"/>
          <w:sz w:val="22"/>
          <w:szCs w:val="22"/>
          <w:lang w:val="en"/>
        </w:rPr>
        <w:t xml:space="preserve"> Natasha </w:t>
      </w:r>
      <w:proofErr w:type="spellStart"/>
      <w:r>
        <w:rPr>
          <w:rFonts w:ascii="Tahoma" w:hAnsi="Tahoma" w:cs="Tahoma"/>
          <w:sz w:val="22"/>
          <w:szCs w:val="22"/>
          <w:lang w:val="en"/>
        </w:rPr>
        <w:t>Schickerling</w:t>
      </w:r>
      <w:proofErr w:type="spellEnd"/>
    </w:p>
    <w:p w:rsidR="00886DC0" w:rsidRDefault="00886DC0" w:rsidP="00886DC0">
      <w:pPr>
        <w:rPr>
          <w:rFonts w:ascii="Tahoma" w:hAnsi="Tahoma" w:cs="Tahoma"/>
          <w:sz w:val="22"/>
          <w:szCs w:val="22"/>
          <w:lang w:val="en"/>
        </w:rPr>
      </w:pPr>
      <w:bookmarkStart w:id="0" w:name="_GoBack"/>
      <w:bookmarkEnd w:id="0"/>
    </w:p>
    <w:p w:rsidR="00886DC0" w:rsidRDefault="00886DC0" w:rsidP="00886DC0">
      <w:pPr>
        <w:rPr>
          <w:rFonts w:ascii="Tahoma" w:hAnsi="Tahoma" w:cs="Tahoma"/>
          <w:sz w:val="22"/>
          <w:szCs w:val="22"/>
          <w:lang w:val="en"/>
        </w:rPr>
      </w:pPr>
      <w:r>
        <w:rPr>
          <w:rFonts w:ascii="Tahoma" w:hAnsi="Tahoma" w:cs="Tahoma"/>
          <w:sz w:val="22"/>
          <w:szCs w:val="22"/>
          <w:lang w:val="en"/>
        </w:rPr>
        <w:t>Dated:</w:t>
      </w:r>
      <w:r>
        <w:rPr>
          <w:rFonts w:ascii="Tahoma" w:hAnsi="Tahoma" w:cs="Tahoma"/>
          <w:sz w:val="22"/>
          <w:szCs w:val="22"/>
          <w:lang w:val="en"/>
        </w:rPr>
        <w:t xml:space="preserve"> </w:t>
      </w:r>
      <w:r>
        <w:rPr>
          <w:rStyle w:val="Strong"/>
          <w:rFonts w:ascii="Tahoma" w:hAnsi="Tahoma" w:cs="Tahoma"/>
          <w:sz w:val="22"/>
          <w:szCs w:val="22"/>
          <w:lang w:val="en"/>
        </w:rPr>
        <w:t>9 April 2015</w:t>
      </w:r>
    </w:p>
    <w:tbl>
      <w:tblPr>
        <w:tblW w:w="15" w:type="dxa"/>
        <w:tblCellSpacing w:w="0" w:type="dxa"/>
        <w:tblInd w:w="-14720" w:type="dxa"/>
        <w:tblCellMar>
          <w:left w:w="0" w:type="dxa"/>
          <w:right w:w="0" w:type="dxa"/>
        </w:tblCellMar>
        <w:tblLook w:val="04A0" w:firstRow="1" w:lastRow="0" w:firstColumn="1" w:lastColumn="0" w:noHBand="0" w:noVBand="1"/>
      </w:tblPr>
      <w:tblGrid>
        <w:gridCol w:w="5016"/>
        <w:gridCol w:w="1417"/>
        <w:gridCol w:w="60"/>
        <w:gridCol w:w="534"/>
        <w:gridCol w:w="1302"/>
      </w:tblGrid>
      <w:tr w:rsidR="00886DC0" w:rsidTr="00011086">
        <w:trPr>
          <w:tblCellSpacing w:w="0" w:type="dxa"/>
        </w:trPr>
        <w:tc>
          <w:tcPr>
            <w:tcW w:w="0" w:type="auto"/>
            <w:vAlign w:val="center"/>
            <w:hideMark/>
          </w:tcPr>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1035"/>
              <w:gridCol w:w="3981"/>
            </w:tblGrid>
            <w:tr w:rsidR="00886DC0" w:rsidTr="00011086">
              <w:trPr>
                <w:tblCellSpacing w:w="37" w:type="dxa"/>
              </w:trPr>
              <w:tc>
                <w:tcPr>
                  <w:tcW w:w="0" w:type="auto"/>
                  <w:vAlign w:val="center"/>
                  <w:hideMark/>
                </w:tcPr>
                <w:p w:rsidR="00886DC0" w:rsidRDefault="00886DC0" w:rsidP="00011086">
                  <w:pPr>
                    <w:pStyle w:val="NormalWeb"/>
                    <w:rPr>
                      <w:rFonts w:ascii="Tahoma" w:hAnsi="Tahoma" w:cs="Tahoma"/>
                      <w:sz w:val="22"/>
                      <w:szCs w:val="22"/>
                    </w:rPr>
                  </w:pPr>
                  <w:r>
                    <w:rPr>
                      <w:rFonts w:ascii="Tahoma" w:hAnsi="Tahoma" w:cs="Tahoma"/>
                      <w:sz w:val="22"/>
                      <w:szCs w:val="22"/>
                    </w:rPr>
                    <w:t>Website Terms of Use</w:t>
                  </w:r>
                </w:p>
              </w:tc>
              <w:tc>
                <w:tcPr>
                  <w:tcW w:w="0" w:type="auto"/>
                  <w:hideMark/>
                </w:tcPr>
                <w:sdt>
                  <w:sdtPr>
                    <w:rPr>
                      <w:lang w:val="en-US" w:eastAsia="zh-CN"/>
                    </w:rPr>
                    <w:id w:val="-41056301"/>
                    <w:docPartObj>
                      <w:docPartGallery w:val="Page Numbers (Bottom of Page)"/>
                      <w:docPartUnique/>
                    </w:docPartObj>
                  </w:sdtPr>
                  <w:sdtContent>
                    <w:p w:rsidR="00886DC0" w:rsidRDefault="00886DC0" w:rsidP="00011086">
                      <w:pPr>
                        <w:pStyle w:val="alignright"/>
                        <w:jc w:val="right"/>
                        <w:rPr>
                          <w:rFonts w:ascii="Tahoma" w:hAnsi="Tahoma" w:cs="Tahoma"/>
                          <w:sz w:val="22"/>
                          <w:szCs w:val="22"/>
                        </w:rPr>
                      </w:pPr>
                      <w:r>
                        <w:rPr>
                          <w:rFonts w:ascii="Tahoma" w:hAnsi="Tahoma" w:cs="Tahoma"/>
                          <w:noProof/>
                          <w:sz w:val="22"/>
                          <w:szCs w:val="22"/>
                          <w:lang w:val="en-US" w:eastAsia="zh-CN"/>
                        </w:rPr>
                        <w:drawing>
                          <wp:inline distT="0" distB="0" distL="0" distR="0" wp14:anchorId="0D8B3E56" wp14:editId="31E31AD9">
                            <wp:extent cx="2362200" cy="5524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62200" cy="552450"/>
                                    </a:xfrm>
                                    <a:prstGeom prst="rect">
                                      <a:avLst/>
                                    </a:prstGeom>
                                    <a:noFill/>
                                    <a:ln>
                                      <a:noFill/>
                                    </a:ln>
                                  </pic:spPr>
                                </pic:pic>
                              </a:graphicData>
                            </a:graphic>
                          </wp:inline>
                        </w:drawing>
                      </w:r>
                    </w:p>
                  </w:sdtContent>
                </w:sdt>
              </w:tc>
            </w:tr>
          </w:tbl>
          <w:p w:rsidR="00886DC0" w:rsidRDefault="00886DC0" w:rsidP="00011086">
            <w:pPr>
              <w:rPr>
                <w:lang w:val="en-US" w:eastAsia="zh-CN"/>
              </w:rPr>
            </w:pPr>
          </w:p>
        </w:tc>
        <w:tc>
          <w:tcPr>
            <w:tcW w:w="0" w:type="auto"/>
            <w:vAlign w:val="center"/>
            <w:hideMark/>
          </w:tcPr>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1035"/>
              <w:gridCol w:w="382"/>
            </w:tblGrid>
            <w:tr w:rsidR="00886DC0" w:rsidTr="00011086">
              <w:trPr>
                <w:tblCellSpacing w:w="37" w:type="dxa"/>
              </w:trPr>
              <w:tc>
                <w:tcPr>
                  <w:tcW w:w="0" w:type="auto"/>
                  <w:vAlign w:val="center"/>
                  <w:hideMark/>
                </w:tcPr>
                <w:p w:rsidR="00886DC0" w:rsidRDefault="00886DC0" w:rsidP="00011086">
                  <w:pPr>
                    <w:pStyle w:val="NormalWeb"/>
                    <w:rPr>
                      <w:rFonts w:ascii="Tahoma" w:hAnsi="Tahoma" w:cs="Tahoma"/>
                      <w:sz w:val="22"/>
                      <w:szCs w:val="22"/>
                    </w:rPr>
                  </w:pPr>
                  <w:r>
                    <w:rPr>
                      <w:rFonts w:ascii="Tahoma" w:hAnsi="Tahoma" w:cs="Tahoma"/>
                      <w:sz w:val="22"/>
                      <w:szCs w:val="22"/>
                    </w:rPr>
                    <w:t>Website Terms of Use</w:t>
                  </w:r>
                </w:p>
              </w:tc>
              <w:tc>
                <w:tcPr>
                  <w:tcW w:w="0" w:type="auto"/>
                  <w:hideMark/>
                </w:tcPr>
                <w:sdt>
                  <w:sdtPr>
                    <w:rPr>
                      <w:lang w:val="en-US" w:eastAsia="zh-CN"/>
                    </w:rPr>
                    <w:id w:val="1435788870"/>
                    <w:docPartObj>
                      <w:docPartGallery w:val="Page Numbers (Bottom of Page)"/>
                      <w:docPartUnique/>
                    </w:docPartObj>
                  </w:sdtPr>
                  <w:sdtContent>
                    <w:p w:rsidR="00886DC0" w:rsidRDefault="00886DC0" w:rsidP="00011086">
                      <w:pPr>
                        <w:pStyle w:val="alignright"/>
                        <w:jc w:val="right"/>
                        <w:rPr>
                          <w:rFonts w:ascii="Tahoma" w:hAnsi="Tahoma" w:cs="Tahoma"/>
                          <w:sz w:val="22"/>
                          <w:szCs w:val="22"/>
                        </w:rPr>
                      </w:pPr>
                      <w:r>
                        <w:rPr>
                          <w:rFonts w:ascii="Tahoma" w:hAnsi="Tahoma" w:cs="Tahoma"/>
                          <w:sz w:val="22"/>
                          <w:szCs w:val="22"/>
                        </w:rPr>
                        <w:t>3</w:t>
                      </w:r>
                    </w:p>
                  </w:sdtContent>
                </w:sdt>
              </w:tc>
            </w:tr>
          </w:tbl>
          <w:p w:rsidR="00886DC0" w:rsidRDefault="00886DC0" w:rsidP="00011086">
            <w:pPr>
              <w:rPr>
                <w:lang w:val="en-US" w:eastAsia="zh-CN"/>
              </w:rPr>
            </w:pPr>
          </w:p>
        </w:tc>
        <w:tc>
          <w:tcPr>
            <w:tcW w:w="0" w:type="auto"/>
            <w:vAlign w:val="center"/>
            <w:hideMark/>
          </w:tcPr>
          <w:p w:rsidR="00886DC0" w:rsidRDefault="00886DC0" w:rsidP="00011086">
            <w:pPr>
              <w:rPr>
                <w:lang w:val="en-US" w:eastAsia="zh-CN"/>
              </w:rPr>
            </w:pPr>
            <w:r>
              <w:rPr>
                <w:lang w:val="en-US" w:eastAsia="zh-CN"/>
              </w:rPr>
              <w:t> </w:t>
            </w:r>
          </w:p>
        </w:tc>
        <w:tc>
          <w:tcPr>
            <w:tcW w:w="0" w:type="auto"/>
            <w:vAlign w:val="center"/>
            <w:hideMark/>
          </w:tcPr>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267"/>
              <w:gridCol w:w="267"/>
            </w:tblGrid>
            <w:tr w:rsidR="00886DC0" w:rsidTr="00011086">
              <w:trPr>
                <w:tblCellSpacing w:w="37" w:type="dxa"/>
              </w:trPr>
              <w:tc>
                <w:tcPr>
                  <w:tcW w:w="0" w:type="auto"/>
                  <w:hideMark/>
                </w:tcPr>
                <w:p w:rsidR="00886DC0" w:rsidRDefault="00886DC0" w:rsidP="00011086">
                  <w:pPr>
                    <w:rPr>
                      <w:lang w:val="en-US" w:eastAsia="zh-CN"/>
                    </w:rPr>
                  </w:pPr>
                </w:p>
              </w:tc>
              <w:tc>
                <w:tcPr>
                  <w:tcW w:w="0" w:type="auto"/>
                  <w:hideMark/>
                </w:tcPr>
                <w:sdt>
                  <w:sdtPr>
                    <w:rPr>
                      <w:rFonts w:ascii="Tahoma" w:hAnsi="Tahoma" w:cs="Tahoma"/>
                      <w:sz w:val="22"/>
                      <w:szCs w:val="22"/>
                      <w:lang w:val="en-AU"/>
                    </w:rPr>
                    <w:id w:val="-1158687650"/>
                    <w:docPartObj>
                      <w:docPartGallery w:val="Page Numbers (Bottom of Page)"/>
                      <w:docPartUnique/>
                    </w:docPartObj>
                  </w:sdtPr>
                  <w:sdtContent>
                    <w:p w:rsidR="00886DC0" w:rsidRDefault="00886DC0" w:rsidP="00011086">
                      <w:pPr>
                        <w:pStyle w:val="alignright"/>
                        <w:jc w:val="right"/>
                        <w:rPr>
                          <w:rFonts w:ascii="Tahoma" w:hAnsi="Tahoma" w:cs="Tahoma"/>
                          <w:sz w:val="22"/>
                          <w:szCs w:val="22"/>
                        </w:rPr>
                      </w:pPr>
                      <w:r>
                        <w:rPr>
                          <w:rFonts w:ascii="Tahoma" w:hAnsi="Tahoma" w:cs="Tahoma"/>
                          <w:sz w:val="22"/>
                          <w:szCs w:val="22"/>
                          <w:lang w:val="en-AU"/>
                        </w:rPr>
                        <w:fldChar w:fldCharType="begin"/>
                      </w:r>
                      <w:r>
                        <w:rPr>
                          <w:rFonts w:ascii="Tahoma" w:hAnsi="Tahoma" w:cs="Tahoma"/>
                          <w:sz w:val="22"/>
                          <w:szCs w:val="22"/>
                          <w:lang w:val="en-AU"/>
                        </w:rPr>
                        <w:instrText xml:space="preserve">PAGE \* MERGEFORMAT </w:instrText>
                      </w:r>
                      <w:r>
                        <w:rPr>
                          <w:rFonts w:ascii="Tahoma" w:hAnsi="Tahoma" w:cs="Tahoma"/>
                          <w:sz w:val="22"/>
                          <w:szCs w:val="22"/>
                          <w:lang w:val="en-AU"/>
                        </w:rPr>
                        <w:fldChar w:fldCharType="separate"/>
                      </w:r>
                      <w:r>
                        <w:rPr>
                          <w:rFonts w:ascii="Tahoma" w:hAnsi="Tahoma" w:cs="Tahoma"/>
                          <w:noProof/>
                          <w:sz w:val="22"/>
                          <w:szCs w:val="22"/>
                          <w:lang w:val="en-AU"/>
                        </w:rPr>
                        <w:fldChar w:fldCharType="end"/>
                      </w:r>
                    </w:p>
                  </w:sdtContent>
                </w:sdt>
              </w:tc>
            </w:tr>
          </w:tbl>
          <w:p w:rsidR="00886DC0" w:rsidRDefault="00886DC0" w:rsidP="00011086">
            <w:pPr>
              <w:rPr>
                <w:lang w:val="en-US" w:eastAsia="zh-CN"/>
              </w:rPr>
            </w:pPr>
          </w:p>
        </w:tc>
        <w:tc>
          <w:tcPr>
            <w:tcW w:w="0" w:type="auto"/>
            <w:vAlign w:val="center"/>
            <w:hideMark/>
          </w:tcPr>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1035"/>
              <w:gridCol w:w="267"/>
            </w:tblGrid>
            <w:tr w:rsidR="00886DC0" w:rsidTr="00011086">
              <w:trPr>
                <w:tblCellSpacing w:w="37" w:type="dxa"/>
              </w:trPr>
              <w:tc>
                <w:tcPr>
                  <w:tcW w:w="0" w:type="auto"/>
                  <w:hideMark/>
                </w:tcPr>
                <w:p w:rsidR="00886DC0" w:rsidRDefault="00886DC0" w:rsidP="00011086">
                  <w:pPr>
                    <w:pStyle w:val="NormalWeb"/>
                    <w:rPr>
                      <w:rFonts w:ascii="Tahoma" w:hAnsi="Tahoma" w:cs="Tahoma"/>
                      <w:sz w:val="22"/>
                      <w:szCs w:val="22"/>
                    </w:rPr>
                  </w:pPr>
                  <w:r>
                    <w:rPr>
                      <w:rFonts w:ascii="Tahoma" w:hAnsi="Tahoma" w:cs="Tahoma"/>
                      <w:sz w:val="22"/>
                      <w:szCs w:val="22"/>
                    </w:rPr>
                    <w:t>Website Terms of Use</w:t>
                  </w:r>
                </w:p>
              </w:tc>
              <w:tc>
                <w:tcPr>
                  <w:tcW w:w="0" w:type="auto"/>
                  <w:hideMark/>
                </w:tcPr>
                <w:sdt>
                  <w:sdtPr>
                    <w:rPr>
                      <w:rFonts w:ascii="Tahoma" w:hAnsi="Tahoma" w:cs="Tahoma"/>
                      <w:sz w:val="22"/>
                      <w:szCs w:val="22"/>
                      <w:lang w:val="en-AU"/>
                    </w:rPr>
                    <w:id w:val="309058474"/>
                    <w:docPartObj>
                      <w:docPartGallery w:val="Page Numbers (Bottom of Page)"/>
                      <w:docPartUnique/>
                    </w:docPartObj>
                  </w:sdtPr>
                  <w:sdtContent>
                    <w:p w:rsidR="00886DC0" w:rsidRDefault="00886DC0" w:rsidP="00011086">
                      <w:pPr>
                        <w:pStyle w:val="alignright"/>
                        <w:jc w:val="right"/>
                        <w:rPr>
                          <w:rFonts w:ascii="Tahoma" w:hAnsi="Tahoma" w:cs="Tahoma"/>
                          <w:sz w:val="22"/>
                          <w:szCs w:val="22"/>
                        </w:rPr>
                      </w:pPr>
                      <w:r>
                        <w:rPr>
                          <w:rFonts w:ascii="Tahoma" w:hAnsi="Tahoma" w:cs="Tahoma"/>
                          <w:sz w:val="22"/>
                          <w:szCs w:val="22"/>
                          <w:lang w:val="en-AU"/>
                        </w:rPr>
                        <w:fldChar w:fldCharType="begin"/>
                      </w:r>
                      <w:r>
                        <w:rPr>
                          <w:rFonts w:ascii="Tahoma" w:hAnsi="Tahoma" w:cs="Tahoma"/>
                          <w:sz w:val="22"/>
                          <w:szCs w:val="22"/>
                          <w:lang w:val="en-AU"/>
                        </w:rPr>
                        <w:instrText xml:space="preserve">PAGE \* MERGEFORMAT </w:instrText>
                      </w:r>
                      <w:r>
                        <w:rPr>
                          <w:rFonts w:ascii="Tahoma" w:hAnsi="Tahoma" w:cs="Tahoma"/>
                          <w:sz w:val="22"/>
                          <w:szCs w:val="22"/>
                          <w:lang w:val="en-AU"/>
                        </w:rPr>
                        <w:fldChar w:fldCharType="separate"/>
                      </w:r>
                      <w:r>
                        <w:rPr>
                          <w:rFonts w:ascii="Tahoma" w:hAnsi="Tahoma" w:cs="Tahoma"/>
                          <w:noProof/>
                          <w:sz w:val="22"/>
                          <w:szCs w:val="22"/>
                          <w:lang w:val="en-AU"/>
                        </w:rPr>
                        <w:fldChar w:fldCharType="end"/>
                      </w:r>
                    </w:p>
                  </w:sdtContent>
                </w:sdt>
              </w:tc>
            </w:tr>
          </w:tbl>
          <w:p w:rsidR="00886DC0" w:rsidRDefault="00886DC0" w:rsidP="00011086">
            <w:pPr>
              <w:rPr>
                <w:lang w:val="en-US" w:eastAsia="zh-CN"/>
              </w:rPr>
            </w:pPr>
          </w:p>
        </w:tc>
      </w:tr>
    </w:tbl>
    <w:p w:rsidR="00473990" w:rsidRDefault="00473990"/>
    <w:sectPr w:rsidR="0047399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C0"/>
    <w:rsid w:val="00473990"/>
    <w:rsid w:val="00886DC0"/>
    <w:rsid w:val="00A06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BCBB4-D43B-44F0-BB4F-01B8783B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DC0"/>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link w:val="Heading3Char"/>
    <w:qFormat/>
    <w:rsid w:val="00886DC0"/>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6DC0"/>
    <w:rPr>
      <w:rFonts w:ascii="Times New Roman" w:hAnsi="Times New Roman" w:cs="Times New Roman"/>
      <w:b/>
      <w:bCs/>
      <w:sz w:val="27"/>
      <w:szCs w:val="27"/>
      <w:lang w:val="en-GB" w:eastAsia="en-GB"/>
    </w:rPr>
  </w:style>
  <w:style w:type="character" w:styleId="Hyperlink">
    <w:name w:val="Hyperlink"/>
    <w:semiHidden/>
    <w:unhideWhenUsed/>
    <w:rsid w:val="00886DC0"/>
    <w:rPr>
      <w:color w:val="0000FF"/>
      <w:u w:val="single"/>
    </w:rPr>
  </w:style>
  <w:style w:type="paragraph" w:styleId="NormalWeb">
    <w:name w:val="Normal (Web)"/>
    <w:basedOn w:val="Normal"/>
    <w:semiHidden/>
    <w:unhideWhenUsed/>
    <w:rsid w:val="00886DC0"/>
    <w:pPr>
      <w:spacing w:before="100" w:beforeAutospacing="1" w:after="100" w:afterAutospacing="1"/>
    </w:pPr>
  </w:style>
  <w:style w:type="character" w:styleId="Strong">
    <w:name w:val="Strong"/>
    <w:basedOn w:val="DefaultParagraphFont"/>
    <w:qFormat/>
    <w:rsid w:val="00886DC0"/>
    <w:rPr>
      <w:b/>
      <w:bCs/>
    </w:rPr>
  </w:style>
  <w:style w:type="paragraph" w:customStyle="1" w:styleId="alignright">
    <w:name w:val="align=right"/>
    <w:basedOn w:val="Normal"/>
    <w:rsid w:val="00886D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legalvision.com.au/wp-content/themes/legalv-v3/images/logo.png" TargetMode="External"/><Relationship Id="rId5" Type="http://schemas.openxmlformats.org/officeDocument/2006/relationships/hyperlink" Target="http://legalvision.com.au" TargetMode="External"/><Relationship Id="rId4" Type="http://schemas.openxmlformats.org/officeDocument/2006/relationships/hyperlink" Target="http://legalvision.com.au/documents/website-use-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2015-04-09T10:39:00Z</dcterms:created>
  <dcterms:modified xsi:type="dcterms:W3CDTF">2015-04-09T10:39:00Z</dcterms:modified>
</cp:coreProperties>
</file>